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13E9" w14:textId="77777777" w:rsidR="00B04DCD" w:rsidRPr="00910159" w:rsidRDefault="00B04DCD" w:rsidP="00B04DCD">
      <w:pPr>
        <w:spacing w:after="0"/>
        <w:ind w:left="-567"/>
        <w:rPr>
          <w:rFonts w:ascii="Arial" w:hAnsi="Arial" w:cs="Arial"/>
        </w:rPr>
      </w:pPr>
      <w:r w:rsidRPr="00910159">
        <w:rPr>
          <w:rFonts w:ascii="Arial" w:hAnsi="Arial" w:cs="Arial"/>
        </w:rPr>
        <w:tab/>
        <w:t>BRAMDEAN &amp; HINTON AMPNER PARISH COUNCIL</w:t>
      </w:r>
    </w:p>
    <w:p w14:paraId="0136A5DE" w14:textId="350A8226" w:rsidR="00BF7D41" w:rsidRPr="00910159" w:rsidRDefault="00B04DCD" w:rsidP="00B04DCD">
      <w:pPr>
        <w:spacing w:after="0"/>
        <w:ind w:right="140"/>
        <w:rPr>
          <w:rFonts w:ascii="Arial" w:hAnsi="Arial" w:cs="Arial"/>
        </w:rPr>
      </w:pPr>
      <w:r w:rsidRPr="00910159">
        <w:rPr>
          <w:rFonts w:ascii="Arial" w:hAnsi="Arial" w:cs="Arial"/>
        </w:rPr>
        <w:t>Meeting</w:t>
      </w:r>
      <w:r w:rsidR="00AB780E" w:rsidRPr="00910159">
        <w:rPr>
          <w:rFonts w:ascii="Arial" w:hAnsi="Arial" w:cs="Arial"/>
        </w:rPr>
        <w:t xml:space="preserve"> </w:t>
      </w:r>
      <w:r w:rsidRPr="00910159">
        <w:rPr>
          <w:rFonts w:ascii="Arial" w:hAnsi="Arial" w:cs="Arial"/>
        </w:rPr>
        <w:t>held</w:t>
      </w:r>
      <w:r w:rsidR="00EB7EE6" w:rsidRPr="00910159">
        <w:rPr>
          <w:rFonts w:ascii="Arial" w:hAnsi="Arial" w:cs="Arial"/>
        </w:rPr>
        <w:t xml:space="preserve"> on Wednes</w:t>
      </w:r>
      <w:r w:rsidRPr="00910159">
        <w:rPr>
          <w:rFonts w:ascii="Arial" w:hAnsi="Arial" w:cs="Arial"/>
        </w:rPr>
        <w:t>day</w:t>
      </w:r>
      <w:r w:rsidR="007566FD" w:rsidRPr="00910159">
        <w:rPr>
          <w:rFonts w:ascii="Arial" w:hAnsi="Arial" w:cs="Arial"/>
        </w:rPr>
        <w:t xml:space="preserve"> </w:t>
      </w:r>
      <w:r w:rsidR="00AB780E" w:rsidRPr="00910159">
        <w:rPr>
          <w:rFonts w:ascii="Arial" w:hAnsi="Arial" w:cs="Arial"/>
        </w:rPr>
        <w:t>19</w:t>
      </w:r>
      <w:r w:rsidR="00F52976" w:rsidRPr="00910159">
        <w:rPr>
          <w:rFonts w:ascii="Arial" w:hAnsi="Arial" w:cs="Arial"/>
          <w:vertAlign w:val="superscript"/>
        </w:rPr>
        <w:t xml:space="preserve">th </w:t>
      </w:r>
      <w:r w:rsidR="00AB780E" w:rsidRPr="00910159">
        <w:rPr>
          <w:rFonts w:ascii="Arial" w:hAnsi="Arial" w:cs="Arial"/>
        </w:rPr>
        <w:t xml:space="preserve">May </w:t>
      </w:r>
      <w:r w:rsidR="00C365A2" w:rsidRPr="00910159">
        <w:rPr>
          <w:rFonts w:ascii="Arial" w:hAnsi="Arial" w:cs="Arial"/>
        </w:rPr>
        <w:t>202</w:t>
      </w:r>
      <w:r w:rsidR="00C213BA">
        <w:rPr>
          <w:rFonts w:ascii="Arial" w:hAnsi="Arial" w:cs="Arial"/>
        </w:rPr>
        <w:t>2</w:t>
      </w:r>
      <w:r w:rsidR="00AB780E" w:rsidRPr="00910159">
        <w:rPr>
          <w:rFonts w:ascii="Arial" w:hAnsi="Arial" w:cs="Arial"/>
        </w:rPr>
        <w:t xml:space="preserve"> </w:t>
      </w:r>
      <w:r w:rsidR="00DD0089" w:rsidRPr="00910159">
        <w:rPr>
          <w:rFonts w:ascii="Arial" w:hAnsi="Arial" w:cs="Arial"/>
        </w:rPr>
        <w:t>at 7.30 pm</w:t>
      </w:r>
      <w:r w:rsidR="002F0CFE" w:rsidRPr="00910159">
        <w:rPr>
          <w:rFonts w:ascii="Arial" w:hAnsi="Arial" w:cs="Arial"/>
        </w:rPr>
        <w:t xml:space="preserve"> in the Village Hall, Bramdean</w:t>
      </w:r>
    </w:p>
    <w:p w14:paraId="2885EF6B" w14:textId="77777777" w:rsidR="00AB780E" w:rsidRPr="00910159" w:rsidRDefault="00AB780E" w:rsidP="00B04DCD">
      <w:pPr>
        <w:spacing w:after="0"/>
        <w:ind w:right="140"/>
        <w:rPr>
          <w:rFonts w:ascii="Arial" w:hAnsi="Arial" w:cs="Arial"/>
        </w:rPr>
      </w:pPr>
    </w:p>
    <w:p w14:paraId="353EB770" w14:textId="72B90A74" w:rsidR="00651668" w:rsidRPr="00C35AF5" w:rsidRDefault="00651668" w:rsidP="00B04DCD">
      <w:pPr>
        <w:spacing w:after="0"/>
        <w:ind w:right="140"/>
        <w:rPr>
          <w:rFonts w:ascii="Arial" w:hAnsi="Arial" w:cs="Arial"/>
        </w:rPr>
      </w:pPr>
      <w:r w:rsidRPr="00C35AF5">
        <w:rPr>
          <w:rFonts w:ascii="Arial" w:hAnsi="Arial" w:cs="Arial"/>
        </w:rPr>
        <w:t xml:space="preserve">Present Cllr K Hawkings (Chairman), </w:t>
      </w:r>
      <w:r w:rsidR="004728B1" w:rsidRPr="00C35AF5">
        <w:rPr>
          <w:rFonts w:ascii="Arial" w:hAnsi="Arial" w:cs="Arial"/>
        </w:rPr>
        <w:t xml:space="preserve">Cllr A Cox, </w:t>
      </w:r>
      <w:r w:rsidRPr="00C35AF5">
        <w:rPr>
          <w:rFonts w:ascii="Arial" w:hAnsi="Arial" w:cs="Arial"/>
        </w:rPr>
        <w:t>Cllr G Rothery, Cllr M Morton</w:t>
      </w:r>
      <w:r w:rsidR="004728B1" w:rsidRPr="00C35AF5">
        <w:rPr>
          <w:rFonts w:ascii="Arial" w:hAnsi="Arial" w:cs="Arial"/>
        </w:rPr>
        <w:t xml:space="preserve">, </w:t>
      </w:r>
      <w:r w:rsidR="00F87742">
        <w:rPr>
          <w:rFonts w:ascii="Arial" w:hAnsi="Arial" w:cs="Arial"/>
        </w:rPr>
        <w:t>Cllr T Harding</w:t>
      </w:r>
    </w:p>
    <w:p w14:paraId="42100151" w14:textId="77777777" w:rsidR="00276A33" w:rsidRPr="00910159" w:rsidRDefault="00276A33" w:rsidP="00B04DCD">
      <w:pPr>
        <w:spacing w:after="0"/>
        <w:ind w:right="140"/>
        <w:rPr>
          <w:rFonts w:ascii="Arial" w:hAnsi="Arial" w:cs="Arial"/>
        </w:rPr>
      </w:pPr>
    </w:p>
    <w:p w14:paraId="457154BF" w14:textId="45F9C2C3" w:rsidR="00C213BA" w:rsidRDefault="00F87742" w:rsidP="00B04DCD">
      <w:pPr>
        <w:spacing w:after="0"/>
        <w:ind w:right="140"/>
        <w:rPr>
          <w:rFonts w:ascii="Arial" w:hAnsi="Arial" w:cs="Arial"/>
        </w:rPr>
      </w:pPr>
      <w:r>
        <w:rPr>
          <w:rFonts w:ascii="Arial" w:hAnsi="Arial" w:cs="Arial"/>
        </w:rPr>
        <w:t xml:space="preserve">The </w:t>
      </w:r>
      <w:r w:rsidR="00C66ECD">
        <w:rPr>
          <w:rFonts w:ascii="Arial" w:hAnsi="Arial" w:cs="Arial"/>
        </w:rPr>
        <w:t xml:space="preserve">Clerk </w:t>
      </w:r>
      <w:r>
        <w:rPr>
          <w:rFonts w:ascii="Arial" w:hAnsi="Arial" w:cs="Arial"/>
        </w:rPr>
        <w:t>opened the meeting and sought nominations for election of Chairman</w:t>
      </w:r>
    </w:p>
    <w:p w14:paraId="40D17C24" w14:textId="77777777" w:rsidR="00C66ECD" w:rsidRDefault="00C66ECD" w:rsidP="00B04DCD">
      <w:pPr>
        <w:spacing w:after="0"/>
        <w:ind w:right="140"/>
        <w:rPr>
          <w:rFonts w:ascii="Arial" w:hAnsi="Arial" w:cs="Arial"/>
        </w:rPr>
      </w:pPr>
    </w:p>
    <w:p w14:paraId="4816E2F6" w14:textId="77777777" w:rsidR="002F0CFE" w:rsidRPr="00910159" w:rsidRDefault="002F0CFE" w:rsidP="00661E8B">
      <w:pPr>
        <w:pStyle w:val="ListParagraph"/>
        <w:numPr>
          <w:ilvl w:val="0"/>
          <w:numId w:val="7"/>
        </w:numPr>
        <w:spacing w:after="0"/>
        <w:ind w:right="140" w:hanging="720"/>
        <w:rPr>
          <w:rFonts w:ascii="Arial" w:hAnsi="Arial" w:cs="Arial"/>
        </w:rPr>
      </w:pPr>
      <w:r w:rsidRPr="00910159">
        <w:rPr>
          <w:rFonts w:ascii="Arial" w:hAnsi="Arial" w:cs="Arial"/>
        </w:rPr>
        <w:t>Election of Chairman</w:t>
      </w:r>
    </w:p>
    <w:p w14:paraId="310DC78B" w14:textId="77777777" w:rsidR="00651668" w:rsidRPr="00910159" w:rsidRDefault="00651668" w:rsidP="00651668">
      <w:pPr>
        <w:pStyle w:val="ListParagraph"/>
        <w:spacing w:after="0"/>
        <w:ind w:right="140"/>
        <w:rPr>
          <w:rFonts w:ascii="Arial" w:hAnsi="Arial" w:cs="Arial"/>
        </w:rPr>
      </w:pPr>
    </w:p>
    <w:p w14:paraId="78ACE09B" w14:textId="4B5F54C2" w:rsidR="00651668" w:rsidRPr="00AA12D1" w:rsidRDefault="00651668" w:rsidP="00651668">
      <w:pPr>
        <w:pStyle w:val="ListParagraph"/>
        <w:spacing w:after="0"/>
        <w:ind w:right="140"/>
        <w:rPr>
          <w:rFonts w:ascii="Arial" w:hAnsi="Arial" w:cs="Arial"/>
        </w:rPr>
      </w:pPr>
      <w:r w:rsidRPr="00AA12D1">
        <w:rPr>
          <w:rFonts w:ascii="Arial" w:hAnsi="Arial" w:cs="Arial"/>
        </w:rPr>
        <w:t xml:space="preserve">Cllr </w:t>
      </w:r>
      <w:r w:rsidR="00575F99" w:rsidRPr="00AA12D1">
        <w:rPr>
          <w:rFonts w:ascii="Arial" w:hAnsi="Arial" w:cs="Arial"/>
        </w:rPr>
        <w:t>Cox</w:t>
      </w:r>
      <w:r w:rsidR="00C66ECD">
        <w:rPr>
          <w:rFonts w:ascii="Arial" w:hAnsi="Arial" w:cs="Arial"/>
        </w:rPr>
        <w:t xml:space="preserve"> </w:t>
      </w:r>
      <w:r w:rsidRPr="00AA12D1">
        <w:rPr>
          <w:rFonts w:ascii="Arial" w:hAnsi="Arial" w:cs="Arial"/>
        </w:rPr>
        <w:t>propos</w:t>
      </w:r>
      <w:r w:rsidR="00C35AF5">
        <w:rPr>
          <w:rFonts w:ascii="Arial" w:hAnsi="Arial" w:cs="Arial"/>
        </w:rPr>
        <w:t>ed</w:t>
      </w:r>
      <w:r w:rsidRPr="00AA12D1">
        <w:rPr>
          <w:rFonts w:ascii="Arial" w:hAnsi="Arial" w:cs="Arial"/>
        </w:rPr>
        <w:t xml:space="preserve"> Cllr Hawkings as Chairman</w:t>
      </w:r>
    </w:p>
    <w:p w14:paraId="1B319498" w14:textId="425FAB27" w:rsidR="00651668" w:rsidRDefault="00651668" w:rsidP="00651668">
      <w:pPr>
        <w:pStyle w:val="ListParagraph"/>
        <w:spacing w:after="0"/>
        <w:ind w:right="140"/>
        <w:rPr>
          <w:rFonts w:ascii="Arial" w:hAnsi="Arial" w:cs="Arial"/>
        </w:rPr>
      </w:pPr>
      <w:r w:rsidRPr="00AA12D1">
        <w:rPr>
          <w:rFonts w:ascii="Arial" w:hAnsi="Arial" w:cs="Arial"/>
        </w:rPr>
        <w:t xml:space="preserve">Seconded by </w:t>
      </w:r>
      <w:r w:rsidRPr="00C35AF5">
        <w:rPr>
          <w:rFonts w:ascii="Arial" w:hAnsi="Arial" w:cs="Arial"/>
        </w:rPr>
        <w:t xml:space="preserve">Cllr </w:t>
      </w:r>
      <w:r w:rsidR="00070CB1" w:rsidRPr="00C35AF5">
        <w:rPr>
          <w:rFonts w:ascii="Arial" w:hAnsi="Arial" w:cs="Arial"/>
        </w:rPr>
        <w:t>Harding</w:t>
      </w:r>
    </w:p>
    <w:p w14:paraId="6B35D9B2" w14:textId="469FAB69" w:rsidR="00C35AF5" w:rsidRPr="00AA12D1" w:rsidRDefault="00C35AF5" w:rsidP="00651668">
      <w:pPr>
        <w:pStyle w:val="ListParagraph"/>
        <w:spacing w:after="0"/>
        <w:ind w:right="140"/>
        <w:rPr>
          <w:rFonts w:ascii="Arial" w:hAnsi="Arial" w:cs="Arial"/>
        </w:rPr>
      </w:pPr>
      <w:r>
        <w:rPr>
          <w:rFonts w:ascii="Arial" w:hAnsi="Arial" w:cs="Arial"/>
        </w:rPr>
        <w:t>Cllr Hawkings elected unanimously</w:t>
      </w:r>
    </w:p>
    <w:p w14:paraId="1DDBE75F" w14:textId="77777777" w:rsidR="00651668" w:rsidRPr="00910159" w:rsidRDefault="00651668" w:rsidP="00651668">
      <w:pPr>
        <w:pStyle w:val="ListParagraph"/>
        <w:spacing w:after="0"/>
        <w:ind w:right="140"/>
        <w:rPr>
          <w:rFonts w:ascii="Arial" w:hAnsi="Arial" w:cs="Arial"/>
        </w:rPr>
      </w:pPr>
    </w:p>
    <w:p w14:paraId="1A1438A6" w14:textId="3A84BA74" w:rsidR="00575F99" w:rsidRPr="00910159" w:rsidRDefault="00575F99" w:rsidP="00575F99">
      <w:pPr>
        <w:pStyle w:val="ListParagraph"/>
        <w:numPr>
          <w:ilvl w:val="0"/>
          <w:numId w:val="7"/>
        </w:numPr>
        <w:spacing w:after="0"/>
        <w:ind w:right="140" w:hanging="720"/>
        <w:rPr>
          <w:rFonts w:ascii="Arial" w:hAnsi="Arial" w:cs="Arial"/>
        </w:rPr>
      </w:pPr>
      <w:r w:rsidRPr="00910159">
        <w:rPr>
          <w:rFonts w:ascii="Arial" w:hAnsi="Arial" w:cs="Arial"/>
        </w:rPr>
        <w:t>Declaration of Acceptance of Office of C</w:t>
      </w:r>
      <w:r>
        <w:rPr>
          <w:rFonts w:ascii="Arial" w:hAnsi="Arial" w:cs="Arial"/>
        </w:rPr>
        <w:t>ouncillor</w:t>
      </w:r>
    </w:p>
    <w:p w14:paraId="14CDF334" w14:textId="77777777" w:rsidR="00575F99" w:rsidRPr="00910159" w:rsidRDefault="00575F99" w:rsidP="00575F99">
      <w:pPr>
        <w:pStyle w:val="ListParagraph"/>
        <w:spacing w:after="0"/>
        <w:ind w:right="140"/>
        <w:rPr>
          <w:rFonts w:ascii="Arial" w:hAnsi="Arial" w:cs="Arial"/>
        </w:rPr>
      </w:pPr>
    </w:p>
    <w:p w14:paraId="3BF7BC87" w14:textId="6B010771" w:rsidR="00575F99" w:rsidRPr="00910159" w:rsidRDefault="00575F99" w:rsidP="00575F99">
      <w:pPr>
        <w:pStyle w:val="ListParagraph"/>
        <w:spacing w:after="0"/>
        <w:ind w:right="140"/>
        <w:rPr>
          <w:rFonts w:ascii="Arial" w:hAnsi="Arial" w:cs="Arial"/>
        </w:rPr>
      </w:pPr>
      <w:r>
        <w:rPr>
          <w:rFonts w:ascii="Arial" w:hAnsi="Arial" w:cs="Arial"/>
        </w:rPr>
        <w:t xml:space="preserve">All Councillors </w:t>
      </w:r>
      <w:r w:rsidR="00C35AF5">
        <w:rPr>
          <w:rFonts w:ascii="Arial" w:hAnsi="Arial" w:cs="Arial"/>
        </w:rPr>
        <w:t>were asked t</w:t>
      </w:r>
      <w:r w:rsidR="00C66ECD">
        <w:rPr>
          <w:rFonts w:ascii="Arial" w:hAnsi="Arial" w:cs="Arial"/>
        </w:rPr>
        <w:t xml:space="preserve">o </w:t>
      </w:r>
      <w:r>
        <w:rPr>
          <w:rFonts w:ascii="Arial" w:hAnsi="Arial" w:cs="Arial"/>
        </w:rPr>
        <w:t>sign an acceptance of office following their election on 5</w:t>
      </w:r>
      <w:r w:rsidRPr="00575F99">
        <w:rPr>
          <w:rFonts w:ascii="Arial" w:hAnsi="Arial" w:cs="Arial"/>
          <w:vertAlign w:val="superscript"/>
        </w:rPr>
        <w:t>th</w:t>
      </w:r>
      <w:r>
        <w:rPr>
          <w:rFonts w:ascii="Arial" w:hAnsi="Arial" w:cs="Arial"/>
        </w:rPr>
        <w:t xml:space="preserve"> May</w:t>
      </w:r>
      <w:r w:rsidR="00822684">
        <w:rPr>
          <w:rFonts w:ascii="Arial" w:hAnsi="Arial" w:cs="Arial"/>
        </w:rPr>
        <w:t xml:space="preserve">. Each acceptance </w:t>
      </w:r>
      <w:r w:rsidR="00F87742">
        <w:rPr>
          <w:rFonts w:ascii="Arial" w:hAnsi="Arial" w:cs="Arial"/>
        </w:rPr>
        <w:t xml:space="preserve">will be </w:t>
      </w:r>
      <w:r w:rsidRPr="00910159">
        <w:rPr>
          <w:rFonts w:ascii="Arial" w:hAnsi="Arial" w:cs="Arial"/>
        </w:rPr>
        <w:t xml:space="preserve">witnessed by </w:t>
      </w:r>
      <w:r>
        <w:rPr>
          <w:rFonts w:ascii="Arial" w:hAnsi="Arial" w:cs="Arial"/>
        </w:rPr>
        <w:t xml:space="preserve">the </w:t>
      </w:r>
      <w:r w:rsidRPr="00910159">
        <w:rPr>
          <w:rFonts w:ascii="Arial" w:hAnsi="Arial" w:cs="Arial"/>
        </w:rPr>
        <w:t>Clerk</w:t>
      </w:r>
      <w:r w:rsidR="00822684">
        <w:rPr>
          <w:rFonts w:ascii="Arial" w:hAnsi="Arial" w:cs="Arial"/>
        </w:rPr>
        <w:t xml:space="preserve"> and submitted to Winchester City Council.</w:t>
      </w:r>
    </w:p>
    <w:p w14:paraId="1E075352" w14:textId="77777777" w:rsidR="00575F99" w:rsidRDefault="00575F99" w:rsidP="00575F99">
      <w:pPr>
        <w:pStyle w:val="ListParagraph"/>
        <w:spacing w:after="0"/>
        <w:ind w:right="140"/>
        <w:rPr>
          <w:rFonts w:ascii="Arial" w:hAnsi="Arial" w:cs="Arial"/>
        </w:rPr>
      </w:pPr>
    </w:p>
    <w:p w14:paraId="1847D825" w14:textId="75E6458E" w:rsidR="002F0CFE" w:rsidRPr="00910159" w:rsidRDefault="002F0CFE" w:rsidP="00661E8B">
      <w:pPr>
        <w:pStyle w:val="ListParagraph"/>
        <w:numPr>
          <w:ilvl w:val="0"/>
          <w:numId w:val="7"/>
        </w:numPr>
        <w:spacing w:after="0"/>
        <w:ind w:right="140" w:hanging="720"/>
        <w:rPr>
          <w:rFonts w:ascii="Arial" w:hAnsi="Arial" w:cs="Arial"/>
        </w:rPr>
      </w:pPr>
      <w:r w:rsidRPr="00910159">
        <w:rPr>
          <w:rFonts w:ascii="Arial" w:hAnsi="Arial" w:cs="Arial"/>
        </w:rPr>
        <w:t>Declaration of Acceptance of Office of Chairman</w:t>
      </w:r>
    </w:p>
    <w:p w14:paraId="173BB280" w14:textId="77777777" w:rsidR="00651668" w:rsidRPr="00910159" w:rsidRDefault="00651668" w:rsidP="00651668">
      <w:pPr>
        <w:pStyle w:val="ListParagraph"/>
        <w:spacing w:after="0"/>
        <w:ind w:right="140"/>
        <w:rPr>
          <w:rFonts w:ascii="Arial" w:hAnsi="Arial" w:cs="Arial"/>
        </w:rPr>
      </w:pPr>
    </w:p>
    <w:p w14:paraId="683B8EAC" w14:textId="073D89AB" w:rsidR="00651668" w:rsidRPr="00910159" w:rsidRDefault="00C35AF5" w:rsidP="00651668">
      <w:pPr>
        <w:pStyle w:val="ListParagraph"/>
        <w:spacing w:after="0"/>
        <w:ind w:right="140"/>
        <w:rPr>
          <w:rFonts w:ascii="Arial" w:hAnsi="Arial" w:cs="Arial"/>
        </w:rPr>
      </w:pPr>
      <w:r>
        <w:rPr>
          <w:rFonts w:ascii="Arial" w:hAnsi="Arial" w:cs="Arial"/>
        </w:rPr>
        <w:t xml:space="preserve">The </w:t>
      </w:r>
      <w:r w:rsidR="00C66ECD">
        <w:rPr>
          <w:rFonts w:ascii="Arial" w:hAnsi="Arial" w:cs="Arial"/>
        </w:rPr>
        <w:t xml:space="preserve">Chairman </w:t>
      </w:r>
      <w:r>
        <w:rPr>
          <w:rFonts w:ascii="Arial" w:hAnsi="Arial" w:cs="Arial"/>
        </w:rPr>
        <w:t xml:space="preserve">signed the </w:t>
      </w:r>
      <w:r w:rsidR="00651668" w:rsidRPr="00910159">
        <w:rPr>
          <w:rFonts w:ascii="Arial" w:hAnsi="Arial" w:cs="Arial"/>
        </w:rPr>
        <w:t xml:space="preserve">declaration </w:t>
      </w:r>
      <w:r>
        <w:rPr>
          <w:rFonts w:ascii="Arial" w:hAnsi="Arial" w:cs="Arial"/>
        </w:rPr>
        <w:t xml:space="preserve">which was </w:t>
      </w:r>
      <w:r w:rsidR="00651668" w:rsidRPr="00910159">
        <w:rPr>
          <w:rFonts w:ascii="Arial" w:hAnsi="Arial" w:cs="Arial"/>
        </w:rPr>
        <w:t>witnessed by Clerk</w:t>
      </w:r>
      <w:r w:rsidR="00822684">
        <w:rPr>
          <w:rFonts w:ascii="Arial" w:hAnsi="Arial" w:cs="Arial"/>
        </w:rPr>
        <w:t xml:space="preserve">. </w:t>
      </w:r>
      <w:r>
        <w:rPr>
          <w:rFonts w:ascii="Arial" w:hAnsi="Arial" w:cs="Arial"/>
        </w:rPr>
        <w:t xml:space="preserve">Copy will be </w:t>
      </w:r>
      <w:r w:rsidR="00822684">
        <w:rPr>
          <w:rFonts w:ascii="Arial" w:hAnsi="Arial" w:cs="Arial"/>
        </w:rPr>
        <w:t>submitted to Winchester City Council</w:t>
      </w:r>
    </w:p>
    <w:p w14:paraId="4FDD42D6" w14:textId="77777777" w:rsidR="00651668" w:rsidRPr="00910159" w:rsidRDefault="00651668" w:rsidP="00651668">
      <w:pPr>
        <w:pStyle w:val="ListParagraph"/>
        <w:spacing w:after="0"/>
        <w:ind w:right="140"/>
        <w:rPr>
          <w:rFonts w:ascii="Arial" w:hAnsi="Arial" w:cs="Arial"/>
        </w:rPr>
      </w:pPr>
    </w:p>
    <w:p w14:paraId="7659EA39" w14:textId="77777777" w:rsidR="002F0CFE" w:rsidRPr="00910159" w:rsidRDefault="002F0CFE" w:rsidP="00661E8B">
      <w:pPr>
        <w:pStyle w:val="ListParagraph"/>
        <w:numPr>
          <w:ilvl w:val="0"/>
          <w:numId w:val="7"/>
        </w:numPr>
        <w:spacing w:after="0"/>
        <w:ind w:right="140" w:hanging="720"/>
        <w:rPr>
          <w:rFonts w:ascii="Arial" w:hAnsi="Arial" w:cs="Arial"/>
        </w:rPr>
      </w:pPr>
      <w:r w:rsidRPr="00910159">
        <w:rPr>
          <w:rFonts w:ascii="Arial" w:hAnsi="Arial" w:cs="Arial"/>
        </w:rPr>
        <w:t>Election of Vice-Chairman</w:t>
      </w:r>
    </w:p>
    <w:p w14:paraId="727B8EC8" w14:textId="7F487405" w:rsidR="00651668" w:rsidRDefault="00651668" w:rsidP="00651668">
      <w:pPr>
        <w:pStyle w:val="ListParagraph"/>
        <w:spacing w:after="0"/>
        <w:ind w:right="140"/>
        <w:rPr>
          <w:rFonts w:ascii="Arial" w:hAnsi="Arial" w:cs="Arial"/>
        </w:rPr>
      </w:pPr>
    </w:p>
    <w:p w14:paraId="732D4452" w14:textId="72FEE9FA" w:rsidR="00C35AF5" w:rsidRPr="00AA12D1" w:rsidRDefault="00C35AF5" w:rsidP="00C35AF5">
      <w:pPr>
        <w:pStyle w:val="ListParagraph"/>
        <w:spacing w:after="0"/>
        <w:ind w:right="140"/>
        <w:rPr>
          <w:rFonts w:ascii="Arial" w:hAnsi="Arial" w:cs="Arial"/>
        </w:rPr>
      </w:pPr>
      <w:r w:rsidRPr="00AA12D1">
        <w:rPr>
          <w:rFonts w:ascii="Arial" w:hAnsi="Arial" w:cs="Arial"/>
        </w:rPr>
        <w:t xml:space="preserve">Cllr </w:t>
      </w:r>
      <w:r>
        <w:rPr>
          <w:rFonts w:ascii="Arial" w:hAnsi="Arial" w:cs="Arial"/>
        </w:rPr>
        <w:t xml:space="preserve">Hawkings </w:t>
      </w:r>
      <w:r w:rsidRPr="00AA12D1">
        <w:rPr>
          <w:rFonts w:ascii="Arial" w:hAnsi="Arial" w:cs="Arial"/>
        </w:rPr>
        <w:t>propos</w:t>
      </w:r>
      <w:r>
        <w:rPr>
          <w:rFonts w:ascii="Arial" w:hAnsi="Arial" w:cs="Arial"/>
        </w:rPr>
        <w:t>ed</w:t>
      </w:r>
      <w:r w:rsidRPr="00AA12D1">
        <w:rPr>
          <w:rFonts w:ascii="Arial" w:hAnsi="Arial" w:cs="Arial"/>
        </w:rPr>
        <w:t xml:space="preserve"> Cllr </w:t>
      </w:r>
      <w:r>
        <w:rPr>
          <w:rFonts w:ascii="Arial" w:hAnsi="Arial" w:cs="Arial"/>
        </w:rPr>
        <w:t xml:space="preserve">Rothery </w:t>
      </w:r>
      <w:r w:rsidRPr="00AA12D1">
        <w:rPr>
          <w:rFonts w:ascii="Arial" w:hAnsi="Arial" w:cs="Arial"/>
        </w:rPr>
        <w:t xml:space="preserve">as </w:t>
      </w:r>
      <w:r>
        <w:rPr>
          <w:rFonts w:ascii="Arial" w:hAnsi="Arial" w:cs="Arial"/>
        </w:rPr>
        <w:t>Vice-</w:t>
      </w:r>
      <w:r w:rsidRPr="00AA12D1">
        <w:rPr>
          <w:rFonts w:ascii="Arial" w:hAnsi="Arial" w:cs="Arial"/>
        </w:rPr>
        <w:t>Chairman</w:t>
      </w:r>
    </w:p>
    <w:p w14:paraId="2AA2FED1" w14:textId="69906902" w:rsidR="00C35AF5" w:rsidRDefault="00C35AF5" w:rsidP="00C35AF5">
      <w:pPr>
        <w:pStyle w:val="ListParagraph"/>
        <w:spacing w:after="0"/>
        <w:ind w:right="140"/>
        <w:rPr>
          <w:rFonts w:ascii="Arial" w:hAnsi="Arial" w:cs="Arial"/>
        </w:rPr>
      </w:pPr>
      <w:r w:rsidRPr="00AA12D1">
        <w:rPr>
          <w:rFonts w:ascii="Arial" w:hAnsi="Arial" w:cs="Arial"/>
        </w:rPr>
        <w:t xml:space="preserve">Seconded by </w:t>
      </w:r>
      <w:r w:rsidRPr="00C35AF5">
        <w:rPr>
          <w:rFonts w:ascii="Arial" w:hAnsi="Arial" w:cs="Arial"/>
        </w:rPr>
        <w:t xml:space="preserve">Cllr </w:t>
      </w:r>
      <w:r>
        <w:rPr>
          <w:rFonts w:ascii="Arial" w:hAnsi="Arial" w:cs="Arial"/>
        </w:rPr>
        <w:t>Morton</w:t>
      </w:r>
    </w:p>
    <w:p w14:paraId="4A1669AC" w14:textId="43CB8388" w:rsidR="00C35AF5" w:rsidRPr="00AA12D1" w:rsidRDefault="00C35AF5" w:rsidP="00C35AF5">
      <w:pPr>
        <w:pStyle w:val="ListParagraph"/>
        <w:spacing w:after="0"/>
        <w:ind w:right="140"/>
        <w:rPr>
          <w:rFonts w:ascii="Arial" w:hAnsi="Arial" w:cs="Arial"/>
        </w:rPr>
      </w:pPr>
      <w:r>
        <w:rPr>
          <w:rFonts w:ascii="Arial" w:hAnsi="Arial" w:cs="Arial"/>
        </w:rPr>
        <w:t>Cllr Rothery elected unanimously</w:t>
      </w:r>
    </w:p>
    <w:p w14:paraId="4A7F8A09" w14:textId="77777777" w:rsidR="00651668" w:rsidRPr="00910159" w:rsidRDefault="00651668" w:rsidP="00651668">
      <w:pPr>
        <w:pStyle w:val="ListParagraph"/>
        <w:spacing w:after="0"/>
        <w:ind w:right="140"/>
        <w:rPr>
          <w:rFonts w:ascii="Arial" w:hAnsi="Arial" w:cs="Arial"/>
        </w:rPr>
      </w:pPr>
    </w:p>
    <w:p w14:paraId="19DF5DA7" w14:textId="77777777" w:rsidR="002F0CFE" w:rsidRPr="00910159" w:rsidRDefault="002F0CFE" w:rsidP="00661E8B">
      <w:pPr>
        <w:pStyle w:val="ListParagraph"/>
        <w:numPr>
          <w:ilvl w:val="0"/>
          <w:numId w:val="7"/>
        </w:numPr>
        <w:spacing w:after="0"/>
        <w:ind w:right="140" w:hanging="720"/>
        <w:rPr>
          <w:rFonts w:ascii="Arial" w:hAnsi="Arial" w:cs="Arial"/>
        </w:rPr>
      </w:pPr>
      <w:r w:rsidRPr="00910159">
        <w:rPr>
          <w:rFonts w:ascii="Arial" w:hAnsi="Arial" w:cs="Arial"/>
        </w:rPr>
        <w:t>Disclosure of Pecuniary Interests</w:t>
      </w:r>
    </w:p>
    <w:p w14:paraId="2918961A" w14:textId="77777777" w:rsidR="00651668" w:rsidRPr="00910159" w:rsidRDefault="00651668" w:rsidP="00651668">
      <w:pPr>
        <w:pStyle w:val="ListParagraph"/>
        <w:spacing w:after="0"/>
        <w:ind w:right="140"/>
        <w:rPr>
          <w:rFonts w:ascii="Arial" w:hAnsi="Arial" w:cs="Arial"/>
        </w:rPr>
      </w:pPr>
    </w:p>
    <w:p w14:paraId="2F433365" w14:textId="59AD22BD" w:rsidR="00651668" w:rsidRPr="00910159" w:rsidRDefault="00651668" w:rsidP="00651668">
      <w:pPr>
        <w:pStyle w:val="ListParagraph"/>
        <w:spacing w:after="0"/>
        <w:ind w:right="140"/>
        <w:rPr>
          <w:rFonts w:ascii="Arial" w:hAnsi="Arial" w:cs="Arial"/>
        </w:rPr>
      </w:pPr>
      <w:r w:rsidRPr="00910159">
        <w:rPr>
          <w:rFonts w:ascii="Arial" w:hAnsi="Arial" w:cs="Arial"/>
        </w:rPr>
        <w:t xml:space="preserve">All Councillors </w:t>
      </w:r>
      <w:r w:rsidR="00C35AF5">
        <w:rPr>
          <w:rFonts w:ascii="Arial" w:hAnsi="Arial" w:cs="Arial"/>
        </w:rPr>
        <w:t xml:space="preserve">were asked </w:t>
      </w:r>
      <w:r w:rsidR="00C66ECD">
        <w:rPr>
          <w:rFonts w:ascii="Arial" w:hAnsi="Arial" w:cs="Arial"/>
        </w:rPr>
        <w:t>to complete these</w:t>
      </w:r>
      <w:r w:rsidRPr="00910159">
        <w:rPr>
          <w:rFonts w:ascii="Arial" w:hAnsi="Arial" w:cs="Arial"/>
        </w:rPr>
        <w:t xml:space="preserve"> and pass to the clerk as soon as possible</w:t>
      </w:r>
      <w:r w:rsidR="001F0223">
        <w:rPr>
          <w:rFonts w:ascii="Arial" w:hAnsi="Arial" w:cs="Arial"/>
        </w:rPr>
        <w:t xml:space="preserve"> for submission to Winchester City Council.</w:t>
      </w:r>
    </w:p>
    <w:p w14:paraId="40177C43" w14:textId="77777777" w:rsidR="00651668" w:rsidRPr="00910159" w:rsidRDefault="00651668" w:rsidP="00651668">
      <w:pPr>
        <w:pStyle w:val="ListParagraph"/>
        <w:spacing w:after="0"/>
        <w:ind w:right="140"/>
        <w:rPr>
          <w:rFonts w:ascii="Arial" w:hAnsi="Arial" w:cs="Arial"/>
        </w:rPr>
      </w:pPr>
    </w:p>
    <w:p w14:paraId="6006F69F" w14:textId="77777777" w:rsidR="00651668" w:rsidRPr="00910159" w:rsidRDefault="0047505B" w:rsidP="002F0CFE">
      <w:pPr>
        <w:pStyle w:val="ListParagraph"/>
        <w:numPr>
          <w:ilvl w:val="0"/>
          <w:numId w:val="7"/>
        </w:numPr>
        <w:spacing w:after="0"/>
        <w:ind w:right="140" w:hanging="720"/>
        <w:rPr>
          <w:rFonts w:ascii="Arial" w:hAnsi="Arial" w:cs="Arial"/>
        </w:rPr>
      </w:pPr>
      <w:r w:rsidRPr="00910159">
        <w:rPr>
          <w:rFonts w:ascii="Arial" w:hAnsi="Arial" w:cs="Arial"/>
        </w:rPr>
        <w:t>Apologies for absence</w:t>
      </w:r>
      <w:r w:rsidR="00CC166D" w:rsidRPr="00910159">
        <w:rPr>
          <w:rFonts w:ascii="Arial" w:hAnsi="Arial" w:cs="Arial"/>
        </w:rPr>
        <w:t xml:space="preserve">  </w:t>
      </w:r>
    </w:p>
    <w:p w14:paraId="06301B44" w14:textId="77777777" w:rsidR="00651668" w:rsidRPr="00910159" w:rsidRDefault="00651668" w:rsidP="00651668">
      <w:pPr>
        <w:pStyle w:val="ListParagraph"/>
        <w:spacing w:after="0"/>
        <w:ind w:right="140"/>
        <w:rPr>
          <w:rFonts w:ascii="Arial" w:hAnsi="Arial" w:cs="Arial"/>
        </w:rPr>
      </w:pPr>
    </w:p>
    <w:p w14:paraId="7E92A996" w14:textId="32D2EE85" w:rsidR="00661E8B" w:rsidRPr="001F0223" w:rsidRDefault="00651668" w:rsidP="00651668">
      <w:pPr>
        <w:pStyle w:val="ListParagraph"/>
        <w:spacing w:after="0"/>
        <w:ind w:right="140"/>
        <w:rPr>
          <w:rFonts w:ascii="Arial" w:hAnsi="Arial" w:cs="Arial"/>
        </w:rPr>
      </w:pPr>
      <w:r w:rsidRPr="001F0223">
        <w:rPr>
          <w:rFonts w:ascii="Arial" w:hAnsi="Arial" w:cs="Arial"/>
        </w:rPr>
        <w:t xml:space="preserve">Apologies received from </w:t>
      </w:r>
      <w:r w:rsidR="00C46B40">
        <w:rPr>
          <w:rFonts w:ascii="Arial" w:hAnsi="Arial" w:cs="Arial"/>
        </w:rPr>
        <w:t xml:space="preserve">Cllr </w:t>
      </w:r>
      <w:r w:rsidR="00CC166D" w:rsidRPr="001F0223">
        <w:rPr>
          <w:rFonts w:ascii="Arial" w:hAnsi="Arial" w:cs="Arial"/>
        </w:rPr>
        <w:t>Hugh Lumby,</w:t>
      </w:r>
      <w:r w:rsidR="00C46B40">
        <w:rPr>
          <w:rFonts w:ascii="Arial" w:hAnsi="Arial" w:cs="Arial"/>
        </w:rPr>
        <w:t xml:space="preserve"> </w:t>
      </w:r>
      <w:r w:rsidRPr="001F0223">
        <w:rPr>
          <w:rFonts w:ascii="Arial" w:hAnsi="Arial" w:cs="Arial"/>
        </w:rPr>
        <w:t>Lucinda Finlay</w:t>
      </w:r>
      <w:r w:rsidR="00C46B40">
        <w:rPr>
          <w:rFonts w:ascii="Arial" w:hAnsi="Arial" w:cs="Arial"/>
        </w:rPr>
        <w:t xml:space="preserve"> and</w:t>
      </w:r>
      <w:r w:rsidR="004D770F" w:rsidRPr="001F0223">
        <w:rPr>
          <w:rFonts w:ascii="Arial" w:hAnsi="Arial" w:cs="Arial"/>
        </w:rPr>
        <w:t xml:space="preserve"> Cllr McCrystal</w:t>
      </w:r>
    </w:p>
    <w:p w14:paraId="10A809D1" w14:textId="77777777" w:rsidR="004D770F" w:rsidRPr="001F0223" w:rsidRDefault="004D770F" w:rsidP="00651668">
      <w:pPr>
        <w:pStyle w:val="ListParagraph"/>
        <w:spacing w:after="0"/>
        <w:ind w:right="140"/>
        <w:rPr>
          <w:rFonts w:ascii="Arial" w:hAnsi="Arial" w:cs="Arial"/>
        </w:rPr>
      </w:pPr>
    </w:p>
    <w:p w14:paraId="77694022" w14:textId="649FAC0B" w:rsidR="0016072C" w:rsidRPr="00AA12D1" w:rsidRDefault="0016072C" w:rsidP="00AA12D1">
      <w:pPr>
        <w:pStyle w:val="ListParagraph"/>
        <w:numPr>
          <w:ilvl w:val="0"/>
          <w:numId w:val="7"/>
        </w:numPr>
        <w:spacing w:after="0"/>
        <w:ind w:right="140" w:hanging="720"/>
        <w:rPr>
          <w:rFonts w:ascii="Arial" w:hAnsi="Arial" w:cs="Arial"/>
        </w:rPr>
      </w:pPr>
      <w:r w:rsidRPr="00AA12D1">
        <w:rPr>
          <w:rFonts w:ascii="Arial" w:hAnsi="Arial" w:cs="Arial"/>
        </w:rPr>
        <w:t>Disclosure of interests on agenda items</w:t>
      </w:r>
    </w:p>
    <w:p w14:paraId="1BCE514A" w14:textId="77777777" w:rsidR="00651668" w:rsidRPr="00910159" w:rsidRDefault="00651668" w:rsidP="0016072C">
      <w:pPr>
        <w:spacing w:after="0"/>
        <w:ind w:right="140"/>
        <w:rPr>
          <w:rFonts w:ascii="Arial" w:hAnsi="Arial" w:cs="Arial"/>
        </w:rPr>
      </w:pPr>
    </w:p>
    <w:p w14:paraId="55113DF4" w14:textId="0CE337AF" w:rsidR="00651668" w:rsidRPr="00910159" w:rsidRDefault="00651668" w:rsidP="0016072C">
      <w:pPr>
        <w:spacing w:after="0"/>
        <w:ind w:right="140"/>
        <w:rPr>
          <w:rFonts w:ascii="Arial" w:hAnsi="Arial" w:cs="Arial"/>
        </w:rPr>
      </w:pPr>
      <w:r w:rsidRPr="00910159">
        <w:rPr>
          <w:rFonts w:ascii="Arial" w:hAnsi="Arial" w:cs="Arial"/>
        </w:rPr>
        <w:tab/>
      </w:r>
      <w:r w:rsidR="001F0223">
        <w:rPr>
          <w:rFonts w:ascii="Arial" w:hAnsi="Arial" w:cs="Arial"/>
        </w:rPr>
        <w:t xml:space="preserve">Cllr Morton declared an interest in a planning application and the licensing application </w:t>
      </w:r>
      <w:r w:rsidR="001F0223">
        <w:rPr>
          <w:rFonts w:ascii="Arial" w:hAnsi="Arial" w:cs="Arial"/>
        </w:rPr>
        <w:tab/>
        <w:t>considered under agenda item 18</w:t>
      </w:r>
    </w:p>
    <w:p w14:paraId="11828AB7" w14:textId="77777777" w:rsidR="00651668" w:rsidRPr="00910159" w:rsidRDefault="00651668" w:rsidP="0016072C">
      <w:pPr>
        <w:spacing w:after="0"/>
        <w:ind w:right="140"/>
        <w:rPr>
          <w:rFonts w:ascii="Arial" w:hAnsi="Arial" w:cs="Arial"/>
        </w:rPr>
      </w:pPr>
    </w:p>
    <w:p w14:paraId="5810567C" w14:textId="4F8681EF" w:rsidR="002F0CFE" w:rsidRPr="00910159" w:rsidRDefault="00AA12D1" w:rsidP="0016072C">
      <w:pPr>
        <w:spacing w:after="0"/>
        <w:ind w:right="140"/>
        <w:rPr>
          <w:rFonts w:ascii="Arial" w:hAnsi="Arial" w:cs="Arial"/>
        </w:rPr>
      </w:pPr>
      <w:r>
        <w:rPr>
          <w:rFonts w:ascii="Arial" w:hAnsi="Arial" w:cs="Arial"/>
        </w:rPr>
        <w:t>8</w:t>
      </w:r>
      <w:r w:rsidR="002F0CFE" w:rsidRPr="00910159">
        <w:rPr>
          <w:rFonts w:ascii="Arial" w:hAnsi="Arial" w:cs="Arial"/>
        </w:rPr>
        <w:t>.</w:t>
      </w:r>
      <w:r w:rsidR="002F0CFE" w:rsidRPr="00910159">
        <w:rPr>
          <w:rFonts w:ascii="Arial" w:hAnsi="Arial" w:cs="Arial"/>
        </w:rPr>
        <w:tab/>
        <w:t>Appointment of Staffing Committee</w:t>
      </w:r>
      <w:r w:rsidR="007E5273" w:rsidRPr="00910159">
        <w:rPr>
          <w:rFonts w:ascii="Arial" w:hAnsi="Arial" w:cs="Arial"/>
        </w:rPr>
        <w:t xml:space="preserve"> currently</w:t>
      </w:r>
      <w:r w:rsidR="00276A33" w:rsidRPr="00910159">
        <w:rPr>
          <w:rFonts w:ascii="Arial" w:hAnsi="Arial" w:cs="Arial"/>
        </w:rPr>
        <w:t xml:space="preserve"> Cllr Hawkings, Cllr McCrystal, Cllr Morton</w:t>
      </w:r>
    </w:p>
    <w:p w14:paraId="05D2C23F" w14:textId="77777777" w:rsidR="00651668" w:rsidRPr="00910159" w:rsidRDefault="00651668" w:rsidP="0016072C">
      <w:pPr>
        <w:spacing w:after="0"/>
        <w:ind w:right="140"/>
        <w:rPr>
          <w:rFonts w:ascii="Arial" w:hAnsi="Arial" w:cs="Arial"/>
        </w:rPr>
      </w:pPr>
    </w:p>
    <w:p w14:paraId="01728D48" w14:textId="1C1B3956" w:rsidR="00651668" w:rsidRPr="00070CB1" w:rsidRDefault="00651668" w:rsidP="0016072C">
      <w:pPr>
        <w:spacing w:after="0"/>
        <w:ind w:right="140"/>
        <w:rPr>
          <w:rFonts w:ascii="Arial" w:hAnsi="Arial" w:cs="Arial"/>
          <w:color w:val="000000" w:themeColor="text1"/>
        </w:rPr>
      </w:pPr>
      <w:r w:rsidRPr="00910159">
        <w:rPr>
          <w:rFonts w:ascii="Arial" w:hAnsi="Arial" w:cs="Arial"/>
        </w:rPr>
        <w:tab/>
      </w:r>
      <w:r w:rsidR="001F0223">
        <w:rPr>
          <w:rFonts w:ascii="Arial" w:hAnsi="Arial" w:cs="Arial"/>
        </w:rPr>
        <w:t xml:space="preserve">Agreed that </w:t>
      </w:r>
      <w:r w:rsidR="00C66ECD">
        <w:rPr>
          <w:rFonts w:ascii="Arial" w:hAnsi="Arial" w:cs="Arial"/>
        </w:rPr>
        <w:t xml:space="preserve">the </w:t>
      </w:r>
      <w:r w:rsidRPr="00070CB1">
        <w:rPr>
          <w:rFonts w:ascii="Arial" w:hAnsi="Arial" w:cs="Arial"/>
          <w:color w:val="000000" w:themeColor="text1"/>
        </w:rPr>
        <w:t>Committee</w:t>
      </w:r>
      <w:r w:rsidR="00C66ECD">
        <w:rPr>
          <w:rFonts w:ascii="Arial" w:hAnsi="Arial" w:cs="Arial"/>
          <w:color w:val="000000" w:themeColor="text1"/>
        </w:rPr>
        <w:t xml:space="preserve"> be </w:t>
      </w:r>
      <w:r w:rsidRPr="00070CB1">
        <w:rPr>
          <w:rFonts w:ascii="Arial" w:hAnsi="Arial" w:cs="Arial"/>
          <w:color w:val="000000" w:themeColor="text1"/>
        </w:rPr>
        <w:t>re-elected with the same membership</w:t>
      </w:r>
    </w:p>
    <w:p w14:paraId="22A2C4F2" w14:textId="77777777" w:rsidR="00651668" w:rsidRPr="00070CB1" w:rsidRDefault="00651668" w:rsidP="0016072C">
      <w:pPr>
        <w:spacing w:after="0"/>
        <w:ind w:right="140"/>
        <w:rPr>
          <w:rFonts w:ascii="Arial" w:hAnsi="Arial" w:cs="Arial"/>
          <w:color w:val="000000" w:themeColor="text1"/>
        </w:rPr>
      </w:pPr>
    </w:p>
    <w:p w14:paraId="596A3DD2" w14:textId="31869AD4" w:rsidR="002F0CFE" w:rsidRPr="00910159" w:rsidRDefault="00AA12D1" w:rsidP="0016072C">
      <w:pPr>
        <w:spacing w:after="0"/>
        <w:ind w:right="140"/>
        <w:rPr>
          <w:rFonts w:ascii="Arial" w:hAnsi="Arial" w:cs="Arial"/>
        </w:rPr>
      </w:pPr>
      <w:r>
        <w:rPr>
          <w:rFonts w:ascii="Arial" w:hAnsi="Arial" w:cs="Arial"/>
        </w:rPr>
        <w:t>9</w:t>
      </w:r>
      <w:r w:rsidR="002F0CFE" w:rsidRPr="00910159">
        <w:rPr>
          <w:rFonts w:ascii="Arial" w:hAnsi="Arial" w:cs="Arial"/>
        </w:rPr>
        <w:t>.</w:t>
      </w:r>
      <w:r w:rsidR="002F0CFE" w:rsidRPr="00910159">
        <w:rPr>
          <w:rFonts w:ascii="Arial" w:hAnsi="Arial" w:cs="Arial"/>
        </w:rPr>
        <w:tab/>
        <w:t>Appointment of Recreation Committee</w:t>
      </w:r>
      <w:r w:rsidR="007E5273" w:rsidRPr="00910159">
        <w:rPr>
          <w:rFonts w:ascii="Arial" w:hAnsi="Arial" w:cs="Arial"/>
        </w:rPr>
        <w:t xml:space="preserve"> currently </w:t>
      </w:r>
      <w:r w:rsidR="00A97BDB" w:rsidRPr="00910159">
        <w:rPr>
          <w:rFonts w:ascii="Arial" w:hAnsi="Arial" w:cs="Arial"/>
        </w:rPr>
        <w:t>Cllr Harding, Cllr Hawkings, Cllr McCrystal</w:t>
      </w:r>
      <w:r w:rsidR="007E5273" w:rsidRPr="00910159">
        <w:rPr>
          <w:rFonts w:ascii="Arial" w:hAnsi="Arial" w:cs="Arial"/>
        </w:rPr>
        <w:t>,</w:t>
      </w:r>
    </w:p>
    <w:p w14:paraId="5BD298B0" w14:textId="77777777" w:rsidR="00651668" w:rsidRPr="00910159" w:rsidRDefault="00651668" w:rsidP="0016072C">
      <w:pPr>
        <w:spacing w:after="0"/>
        <w:ind w:right="140"/>
        <w:rPr>
          <w:rFonts w:ascii="Arial" w:hAnsi="Arial" w:cs="Arial"/>
        </w:rPr>
      </w:pPr>
    </w:p>
    <w:p w14:paraId="39386F9B" w14:textId="43C057CA" w:rsidR="00651668" w:rsidRPr="00070CB1" w:rsidRDefault="00651668" w:rsidP="0016072C">
      <w:pPr>
        <w:spacing w:after="0"/>
        <w:ind w:right="140"/>
        <w:rPr>
          <w:rFonts w:ascii="Arial" w:hAnsi="Arial" w:cs="Arial"/>
          <w:color w:val="000000" w:themeColor="text1"/>
        </w:rPr>
      </w:pPr>
      <w:r w:rsidRPr="00910159">
        <w:rPr>
          <w:rFonts w:ascii="Arial" w:hAnsi="Arial" w:cs="Arial"/>
        </w:rPr>
        <w:tab/>
      </w:r>
      <w:r w:rsidR="001F0223">
        <w:rPr>
          <w:rFonts w:ascii="Arial" w:hAnsi="Arial" w:cs="Arial"/>
        </w:rPr>
        <w:t>Agreed that t</w:t>
      </w:r>
      <w:r w:rsidR="00C66ECD">
        <w:rPr>
          <w:rFonts w:ascii="Arial" w:hAnsi="Arial" w:cs="Arial"/>
        </w:rPr>
        <w:t xml:space="preserve">he </w:t>
      </w:r>
      <w:r w:rsidR="00C66ECD" w:rsidRPr="00070CB1">
        <w:rPr>
          <w:rFonts w:ascii="Arial" w:hAnsi="Arial" w:cs="Arial"/>
          <w:color w:val="000000" w:themeColor="text1"/>
        </w:rPr>
        <w:t>Committee</w:t>
      </w:r>
      <w:r w:rsidR="00C66ECD">
        <w:rPr>
          <w:rFonts w:ascii="Arial" w:hAnsi="Arial" w:cs="Arial"/>
          <w:color w:val="000000" w:themeColor="text1"/>
        </w:rPr>
        <w:t xml:space="preserve"> be </w:t>
      </w:r>
      <w:r w:rsidR="00C66ECD" w:rsidRPr="00070CB1">
        <w:rPr>
          <w:rFonts w:ascii="Arial" w:hAnsi="Arial" w:cs="Arial"/>
          <w:color w:val="000000" w:themeColor="text1"/>
        </w:rPr>
        <w:t>re-elected with the same membership</w:t>
      </w:r>
    </w:p>
    <w:p w14:paraId="451E54B7" w14:textId="77777777" w:rsidR="00651668" w:rsidRPr="00910159" w:rsidRDefault="00651668" w:rsidP="0016072C">
      <w:pPr>
        <w:spacing w:after="0"/>
        <w:ind w:right="140"/>
        <w:rPr>
          <w:rFonts w:ascii="Arial" w:hAnsi="Arial" w:cs="Arial"/>
        </w:rPr>
      </w:pPr>
    </w:p>
    <w:p w14:paraId="37A4CE4B" w14:textId="34DEDBF1" w:rsidR="00A97BDB" w:rsidRDefault="00AA12D1" w:rsidP="0016072C">
      <w:pPr>
        <w:spacing w:after="0"/>
        <w:ind w:right="140"/>
        <w:rPr>
          <w:rFonts w:ascii="Arial" w:hAnsi="Arial" w:cs="Arial"/>
        </w:rPr>
      </w:pPr>
      <w:r>
        <w:rPr>
          <w:rFonts w:ascii="Arial" w:hAnsi="Arial" w:cs="Arial"/>
        </w:rPr>
        <w:t>10</w:t>
      </w:r>
      <w:r w:rsidR="002F0CFE" w:rsidRPr="00910159">
        <w:rPr>
          <w:rFonts w:ascii="Arial" w:hAnsi="Arial" w:cs="Arial"/>
        </w:rPr>
        <w:t>.</w:t>
      </w:r>
      <w:r w:rsidR="002F0CFE" w:rsidRPr="00910159">
        <w:rPr>
          <w:rFonts w:ascii="Arial" w:hAnsi="Arial" w:cs="Arial"/>
        </w:rPr>
        <w:tab/>
        <w:t>Appointment of Parish Council representatives to local organisations</w:t>
      </w:r>
      <w:r w:rsidR="007E5273" w:rsidRPr="00910159">
        <w:rPr>
          <w:rFonts w:ascii="Arial" w:hAnsi="Arial" w:cs="Arial"/>
        </w:rPr>
        <w:t xml:space="preserve"> </w:t>
      </w:r>
    </w:p>
    <w:p w14:paraId="19E7FEAB" w14:textId="7421AAFA" w:rsidR="00AA12D1" w:rsidRDefault="00AA12D1" w:rsidP="0016072C">
      <w:pPr>
        <w:spacing w:after="0"/>
        <w:ind w:right="140"/>
        <w:rPr>
          <w:rFonts w:ascii="Arial" w:hAnsi="Arial" w:cs="Arial"/>
        </w:rPr>
      </w:pPr>
    </w:p>
    <w:p w14:paraId="4AA93640" w14:textId="1CDAA3B8" w:rsidR="00AA12D1" w:rsidRPr="00910159" w:rsidRDefault="00AA12D1" w:rsidP="0016072C">
      <w:pPr>
        <w:spacing w:after="0"/>
        <w:ind w:right="140"/>
        <w:rPr>
          <w:rFonts w:ascii="Arial" w:hAnsi="Arial" w:cs="Arial"/>
        </w:rPr>
      </w:pPr>
      <w:r>
        <w:rPr>
          <w:rFonts w:ascii="Arial" w:hAnsi="Arial" w:cs="Arial"/>
        </w:rPr>
        <w:tab/>
        <w:t xml:space="preserve">The following representatives </w:t>
      </w:r>
      <w:r w:rsidR="001F0223">
        <w:rPr>
          <w:rFonts w:ascii="Arial" w:hAnsi="Arial" w:cs="Arial"/>
        </w:rPr>
        <w:t>were agreed</w:t>
      </w:r>
    </w:p>
    <w:p w14:paraId="488AD69B" w14:textId="77777777" w:rsidR="00A97BDB" w:rsidRPr="00910159" w:rsidRDefault="00A97BDB" w:rsidP="0016072C">
      <w:pPr>
        <w:spacing w:after="0"/>
        <w:ind w:right="140"/>
        <w:rPr>
          <w:rFonts w:ascii="Arial" w:hAnsi="Arial" w:cs="Arial"/>
        </w:rPr>
      </w:pPr>
    </w:p>
    <w:p w14:paraId="31FBC346" w14:textId="49AE57F6" w:rsidR="00AA12D1" w:rsidRPr="00EF3F59" w:rsidRDefault="00A97BDB" w:rsidP="00EF3F59">
      <w:pPr>
        <w:pStyle w:val="ListParagraph"/>
        <w:numPr>
          <w:ilvl w:val="0"/>
          <w:numId w:val="14"/>
        </w:numPr>
        <w:spacing w:after="0"/>
        <w:ind w:right="140"/>
        <w:rPr>
          <w:rFonts w:ascii="Arial" w:hAnsi="Arial" w:cs="Arial"/>
          <w:color w:val="000000" w:themeColor="text1"/>
        </w:rPr>
      </w:pPr>
      <w:r w:rsidRPr="00EF3F59">
        <w:rPr>
          <w:rFonts w:ascii="Arial" w:hAnsi="Arial" w:cs="Arial"/>
          <w:color w:val="000000" w:themeColor="text1"/>
        </w:rPr>
        <w:t xml:space="preserve">Village Hall Committee; </w:t>
      </w:r>
      <w:r w:rsidR="00EF3F59" w:rsidRPr="00EF3F59">
        <w:rPr>
          <w:rFonts w:ascii="Arial" w:hAnsi="Arial" w:cs="Arial"/>
          <w:color w:val="000000" w:themeColor="text1"/>
        </w:rPr>
        <w:t>Cllr Cox</w:t>
      </w:r>
    </w:p>
    <w:p w14:paraId="04A0446D" w14:textId="439E0CF0" w:rsidR="00AA12D1" w:rsidRPr="00A631D8" w:rsidRDefault="00A97BDB" w:rsidP="00E078D9">
      <w:pPr>
        <w:pStyle w:val="ListParagraph"/>
        <w:numPr>
          <w:ilvl w:val="0"/>
          <w:numId w:val="14"/>
        </w:numPr>
        <w:spacing w:after="0"/>
        <w:ind w:right="140"/>
        <w:rPr>
          <w:rFonts w:ascii="Arial" w:hAnsi="Arial" w:cs="Arial"/>
        </w:rPr>
      </w:pPr>
      <w:r w:rsidRPr="00EF3F59">
        <w:rPr>
          <w:rFonts w:ascii="Arial" w:hAnsi="Arial" w:cs="Arial"/>
          <w:color w:val="000000" w:themeColor="text1"/>
        </w:rPr>
        <w:t xml:space="preserve">Blake’s Education Charity; </w:t>
      </w:r>
      <w:r w:rsidR="00AA12D1" w:rsidRPr="00EF3F59">
        <w:rPr>
          <w:rFonts w:ascii="Arial" w:hAnsi="Arial" w:cs="Arial"/>
          <w:color w:val="000000" w:themeColor="text1"/>
        </w:rPr>
        <w:t xml:space="preserve">Mrs </w:t>
      </w:r>
      <w:proofErr w:type="spellStart"/>
      <w:r w:rsidR="00AA12D1" w:rsidRPr="00EF3F59">
        <w:rPr>
          <w:rFonts w:ascii="Arial" w:hAnsi="Arial" w:cs="Arial"/>
          <w:color w:val="000000" w:themeColor="text1"/>
        </w:rPr>
        <w:t>Flindt</w:t>
      </w:r>
      <w:proofErr w:type="spellEnd"/>
      <w:r w:rsidR="001F0223" w:rsidRPr="00EF3F59">
        <w:rPr>
          <w:rFonts w:ascii="Arial" w:hAnsi="Arial" w:cs="Arial"/>
          <w:color w:val="000000" w:themeColor="text1"/>
        </w:rPr>
        <w:t xml:space="preserve"> would continue as the Parish Council nominee </w:t>
      </w:r>
      <w:r w:rsidR="00AD29A4" w:rsidRPr="00A631D8">
        <w:rPr>
          <w:rFonts w:ascii="Arial" w:hAnsi="Arial" w:cs="Arial"/>
        </w:rPr>
        <w:t xml:space="preserve">and Cllr Rothery in place of Barbara </w:t>
      </w:r>
      <w:proofErr w:type="spellStart"/>
      <w:r w:rsidR="00AD29A4" w:rsidRPr="00A631D8">
        <w:rPr>
          <w:rFonts w:ascii="Arial" w:hAnsi="Arial" w:cs="Arial"/>
        </w:rPr>
        <w:t>Holyolm</w:t>
      </w:r>
      <w:proofErr w:type="spellEnd"/>
    </w:p>
    <w:p w14:paraId="7150A249" w14:textId="465EF306" w:rsidR="00AA12D1" w:rsidRPr="00AD29A4" w:rsidRDefault="00A97BDB" w:rsidP="00EF3F59">
      <w:pPr>
        <w:pStyle w:val="ListParagraph"/>
        <w:numPr>
          <w:ilvl w:val="0"/>
          <w:numId w:val="14"/>
        </w:numPr>
        <w:spacing w:after="0"/>
        <w:ind w:right="140"/>
        <w:rPr>
          <w:rFonts w:ascii="Arial" w:hAnsi="Arial" w:cs="Arial"/>
          <w:color w:val="FF0000"/>
        </w:rPr>
      </w:pPr>
      <w:r w:rsidRPr="00EF3F59">
        <w:rPr>
          <w:rFonts w:ascii="Arial" w:hAnsi="Arial" w:cs="Arial"/>
          <w:color w:val="000000" w:themeColor="text1"/>
        </w:rPr>
        <w:t>Winchester Villages Trust</w:t>
      </w:r>
      <w:r w:rsidR="00276A33" w:rsidRPr="00EF3F59">
        <w:rPr>
          <w:rFonts w:ascii="Arial" w:hAnsi="Arial" w:cs="Arial"/>
          <w:color w:val="000000" w:themeColor="text1"/>
        </w:rPr>
        <w:t xml:space="preserve"> (current 4-year term expires </w:t>
      </w:r>
      <w:r w:rsidRPr="00EF3F59">
        <w:rPr>
          <w:rFonts w:ascii="Arial" w:hAnsi="Arial" w:cs="Arial"/>
          <w:color w:val="000000" w:themeColor="text1"/>
        </w:rPr>
        <w:t>2022</w:t>
      </w:r>
      <w:r w:rsidR="00276A33" w:rsidRPr="00EF3F59">
        <w:rPr>
          <w:rFonts w:ascii="Arial" w:hAnsi="Arial" w:cs="Arial"/>
          <w:color w:val="000000" w:themeColor="text1"/>
        </w:rPr>
        <w:t>)</w:t>
      </w:r>
      <w:r w:rsidRPr="00EF3F59">
        <w:rPr>
          <w:rFonts w:ascii="Arial" w:hAnsi="Arial" w:cs="Arial"/>
          <w:color w:val="000000" w:themeColor="text1"/>
        </w:rPr>
        <w:t xml:space="preserve">. </w:t>
      </w:r>
      <w:r w:rsidR="00070CB1" w:rsidRPr="00EF3F59">
        <w:rPr>
          <w:rFonts w:ascii="Arial" w:hAnsi="Arial" w:cs="Arial"/>
          <w:color w:val="000000" w:themeColor="text1"/>
        </w:rPr>
        <w:t>–</w:t>
      </w:r>
      <w:r w:rsidR="00EF3F59">
        <w:rPr>
          <w:rFonts w:ascii="Arial" w:hAnsi="Arial" w:cs="Arial"/>
          <w:color w:val="000000" w:themeColor="text1"/>
        </w:rPr>
        <w:t xml:space="preserve"> </w:t>
      </w:r>
      <w:r w:rsidR="001E65AD">
        <w:rPr>
          <w:rFonts w:ascii="Arial" w:hAnsi="Arial" w:cs="Arial"/>
          <w:color w:val="000000" w:themeColor="text1"/>
        </w:rPr>
        <w:t xml:space="preserve">Barbara </w:t>
      </w:r>
      <w:proofErr w:type="spellStart"/>
      <w:r w:rsidR="001E65AD">
        <w:rPr>
          <w:rFonts w:ascii="Arial" w:hAnsi="Arial" w:cs="Arial"/>
          <w:color w:val="000000" w:themeColor="text1"/>
        </w:rPr>
        <w:t>Holyolm</w:t>
      </w:r>
      <w:proofErr w:type="spellEnd"/>
      <w:r w:rsidR="001E65AD">
        <w:rPr>
          <w:rFonts w:ascii="Arial" w:hAnsi="Arial" w:cs="Arial"/>
          <w:color w:val="000000" w:themeColor="text1"/>
        </w:rPr>
        <w:t xml:space="preserve"> to be asked to continue as representative on the Trust but as a council nominee rather than as a councillor. Clerk to write to her and check she is prepared to do this.</w:t>
      </w:r>
    </w:p>
    <w:p w14:paraId="1157DD77" w14:textId="6DF1F240" w:rsidR="002F0CFE" w:rsidRPr="00C213BA" w:rsidRDefault="002F0CFE" w:rsidP="00A97BDB">
      <w:pPr>
        <w:spacing w:after="0"/>
        <w:ind w:left="709" w:right="140"/>
        <w:rPr>
          <w:rFonts w:ascii="Arial" w:hAnsi="Arial" w:cs="Arial"/>
          <w:color w:val="FF0000"/>
        </w:rPr>
      </w:pPr>
    </w:p>
    <w:p w14:paraId="386754F6" w14:textId="2FA5E299" w:rsidR="005A61FF" w:rsidRPr="00910159" w:rsidRDefault="002F0CFE" w:rsidP="0016072C">
      <w:pPr>
        <w:spacing w:after="0"/>
        <w:ind w:right="140"/>
        <w:rPr>
          <w:rFonts w:ascii="Arial" w:hAnsi="Arial" w:cs="Arial"/>
        </w:rPr>
      </w:pPr>
      <w:r w:rsidRPr="00910159">
        <w:rPr>
          <w:rFonts w:ascii="Arial" w:hAnsi="Arial" w:cs="Arial"/>
        </w:rPr>
        <w:t>1</w:t>
      </w:r>
      <w:r w:rsidR="00AA12D1">
        <w:rPr>
          <w:rFonts w:ascii="Arial" w:hAnsi="Arial" w:cs="Arial"/>
        </w:rPr>
        <w:t>1</w:t>
      </w:r>
      <w:r w:rsidRPr="00910159">
        <w:rPr>
          <w:rFonts w:ascii="Arial" w:hAnsi="Arial" w:cs="Arial"/>
        </w:rPr>
        <w:t>.</w:t>
      </w:r>
      <w:r w:rsidRPr="00910159">
        <w:rPr>
          <w:rFonts w:ascii="Arial" w:hAnsi="Arial" w:cs="Arial"/>
        </w:rPr>
        <w:tab/>
      </w:r>
      <w:r w:rsidR="005A61FF" w:rsidRPr="00910159">
        <w:rPr>
          <w:rFonts w:ascii="Arial" w:hAnsi="Arial" w:cs="Arial"/>
        </w:rPr>
        <w:t>Public Session</w:t>
      </w:r>
    </w:p>
    <w:p w14:paraId="6F333270" w14:textId="77777777" w:rsidR="001B6DD0" w:rsidRPr="00910159" w:rsidRDefault="001B6DD0" w:rsidP="0016072C">
      <w:pPr>
        <w:spacing w:after="0"/>
        <w:ind w:right="140"/>
        <w:rPr>
          <w:rFonts w:ascii="Arial" w:hAnsi="Arial" w:cs="Arial"/>
        </w:rPr>
      </w:pPr>
    </w:p>
    <w:p w14:paraId="7027353E" w14:textId="7059BB93" w:rsidR="00EF3F59" w:rsidRDefault="00EF3F59" w:rsidP="00545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rPr>
          <w:rFonts w:ascii="Arial" w:hAnsi="Arial" w:cs="Arial"/>
          <w:color w:val="000000" w:themeColor="text1"/>
        </w:rPr>
      </w:pPr>
      <w:r>
        <w:rPr>
          <w:rFonts w:ascii="Arial" w:hAnsi="Arial" w:cs="Arial"/>
          <w:color w:val="000000" w:themeColor="text1"/>
        </w:rPr>
        <w:t>Newly elected Councillor Bolton introduced himself and gave an update on the previously circulated report from Cllr Lumby including:</w:t>
      </w:r>
    </w:p>
    <w:p w14:paraId="51793EDC" w14:textId="77777777" w:rsidR="00EF3F59" w:rsidRDefault="00EF3F59" w:rsidP="00EF3F5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0"/>
        <w:rPr>
          <w:rFonts w:ascii="Arial" w:hAnsi="Arial" w:cs="Arial"/>
          <w:color w:val="000000" w:themeColor="text1"/>
        </w:rPr>
      </w:pPr>
      <w:r>
        <w:rPr>
          <w:rFonts w:ascii="Arial" w:hAnsi="Arial" w:cs="Arial"/>
          <w:color w:val="000000" w:themeColor="text1"/>
        </w:rPr>
        <w:t>City Council election results</w:t>
      </w:r>
    </w:p>
    <w:p w14:paraId="418DB35D" w14:textId="0D6F5AB6" w:rsidR="00EF3F59" w:rsidRDefault="00EF3F59" w:rsidP="00EF3F5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0"/>
        <w:rPr>
          <w:rFonts w:ascii="Arial" w:hAnsi="Arial" w:cs="Arial"/>
          <w:color w:val="000000" w:themeColor="text1"/>
        </w:rPr>
      </w:pPr>
      <w:r>
        <w:rPr>
          <w:rFonts w:ascii="Arial" w:hAnsi="Arial" w:cs="Arial"/>
          <w:color w:val="000000" w:themeColor="text1"/>
        </w:rPr>
        <w:t>Current position on Covid 19 cases which were rising due to the emergence of a new variant</w:t>
      </w:r>
    </w:p>
    <w:p w14:paraId="1819B61E" w14:textId="77777777" w:rsidR="00F529C2" w:rsidRDefault="00EF3F59" w:rsidP="00EF3F5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0"/>
        <w:rPr>
          <w:rFonts w:ascii="Arial" w:hAnsi="Arial" w:cs="Arial"/>
          <w:color w:val="000000" w:themeColor="text1"/>
        </w:rPr>
      </w:pPr>
      <w:r>
        <w:rPr>
          <w:rFonts w:ascii="Arial" w:hAnsi="Arial" w:cs="Arial"/>
          <w:color w:val="000000" w:themeColor="text1"/>
        </w:rPr>
        <w:t xml:space="preserve">Provision of average speed cameras in the local area in addition to a trial of acoustic cameras </w:t>
      </w:r>
      <w:r w:rsidR="00F529C2">
        <w:rPr>
          <w:rFonts w:ascii="Arial" w:hAnsi="Arial" w:cs="Arial"/>
          <w:color w:val="000000" w:themeColor="text1"/>
        </w:rPr>
        <w:t xml:space="preserve">to detect excess motorbike noise. </w:t>
      </w:r>
    </w:p>
    <w:p w14:paraId="1C879FEC" w14:textId="77777777" w:rsidR="00F529C2" w:rsidRDefault="00F529C2" w:rsidP="00EF3F5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0"/>
        <w:rPr>
          <w:rFonts w:ascii="Arial" w:hAnsi="Arial" w:cs="Arial"/>
          <w:color w:val="000000" w:themeColor="text1"/>
        </w:rPr>
      </w:pPr>
      <w:r>
        <w:rPr>
          <w:rFonts w:ascii="Arial" w:hAnsi="Arial" w:cs="Arial"/>
          <w:color w:val="000000" w:themeColor="text1"/>
        </w:rPr>
        <w:t>Opening of the County Council Councillor Grant window to receive applications for the current financial year.</w:t>
      </w:r>
    </w:p>
    <w:p w14:paraId="591E00F9" w14:textId="77777777" w:rsidR="00F529C2" w:rsidRDefault="00F529C2" w:rsidP="001B6DD0">
      <w:pPr>
        <w:spacing w:after="0"/>
        <w:ind w:left="709" w:right="140" w:hanging="709"/>
        <w:rPr>
          <w:rFonts w:ascii="Arial" w:hAnsi="Arial" w:cs="Arial"/>
        </w:rPr>
      </w:pPr>
    </w:p>
    <w:p w14:paraId="0EDA6D39" w14:textId="1A0551C0" w:rsidR="008A0B04" w:rsidRPr="00910159" w:rsidRDefault="002F0CFE" w:rsidP="001B6DD0">
      <w:pPr>
        <w:spacing w:after="0"/>
        <w:ind w:left="709" w:right="140" w:hanging="709"/>
        <w:rPr>
          <w:rFonts w:ascii="Arial" w:hAnsi="Arial" w:cs="Arial"/>
        </w:rPr>
      </w:pPr>
      <w:r w:rsidRPr="00910159">
        <w:rPr>
          <w:rFonts w:ascii="Arial" w:hAnsi="Arial" w:cs="Arial"/>
        </w:rPr>
        <w:t>1</w:t>
      </w:r>
      <w:r w:rsidR="00AA12D1">
        <w:rPr>
          <w:rFonts w:ascii="Arial" w:hAnsi="Arial" w:cs="Arial"/>
        </w:rPr>
        <w:t>2</w:t>
      </w:r>
      <w:r w:rsidR="00983380" w:rsidRPr="00910159">
        <w:rPr>
          <w:rFonts w:ascii="Arial" w:hAnsi="Arial" w:cs="Arial"/>
        </w:rPr>
        <w:t>.</w:t>
      </w:r>
      <w:r w:rsidR="00983380" w:rsidRPr="00910159">
        <w:rPr>
          <w:rFonts w:ascii="Arial" w:hAnsi="Arial" w:cs="Arial"/>
        </w:rPr>
        <w:tab/>
      </w:r>
      <w:r w:rsidR="00AB4446" w:rsidRPr="00910159">
        <w:rPr>
          <w:rFonts w:ascii="Arial" w:hAnsi="Arial" w:cs="Arial"/>
        </w:rPr>
        <w:t xml:space="preserve"> </w:t>
      </w:r>
      <w:r w:rsidR="009C6576" w:rsidRPr="00910159">
        <w:rPr>
          <w:rFonts w:ascii="Arial" w:hAnsi="Arial" w:cs="Arial"/>
        </w:rPr>
        <w:t xml:space="preserve">Approval of minutes of Parish Council meeting – </w:t>
      </w:r>
      <w:r w:rsidR="0047505B" w:rsidRPr="00910159">
        <w:rPr>
          <w:rFonts w:ascii="Arial" w:hAnsi="Arial" w:cs="Arial"/>
        </w:rPr>
        <w:t>1</w:t>
      </w:r>
      <w:r w:rsidR="00C213BA">
        <w:rPr>
          <w:rFonts w:ascii="Arial" w:hAnsi="Arial" w:cs="Arial"/>
        </w:rPr>
        <w:t>2</w:t>
      </w:r>
      <w:r w:rsidR="009C6576" w:rsidRPr="00910159">
        <w:rPr>
          <w:rFonts w:ascii="Arial" w:hAnsi="Arial" w:cs="Arial"/>
          <w:vertAlign w:val="superscript"/>
        </w:rPr>
        <w:t>th</w:t>
      </w:r>
      <w:r w:rsidR="009C6576" w:rsidRPr="00910159">
        <w:rPr>
          <w:rFonts w:ascii="Arial" w:hAnsi="Arial" w:cs="Arial"/>
        </w:rPr>
        <w:t xml:space="preserve"> </w:t>
      </w:r>
      <w:r w:rsidRPr="00910159">
        <w:rPr>
          <w:rFonts w:ascii="Arial" w:hAnsi="Arial" w:cs="Arial"/>
        </w:rPr>
        <w:t>January</w:t>
      </w:r>
      <w:r w:rsidR="002E6449" w:rsidRPr="00910159">
        <w:rPr>
          <w:rFonts w:ascii="Arial" w:hAnsi="Arial" w:cs="Arial"/>
        </w:rPr>
        <w:t xml:space="preserve"> 202</w:t>
      </w:r>
      <w:r w:rsidR="00C213BA">
        <w:rPr>
          <w:rFonts w:ascii="Arial" w:hAnsi="Arial" w:cs="Arial"/>
        </w:rPr>
        <w:t>2</w:t>
      </w:r>
      <w:r w:rsidR="00C06A70" w:rsidRPr="00910159">
        <w:rPr>
          <w:rFonts w:ascii="Arial" w:hAnsi="Arial" w:cs="Arial"/>
        </w:rPr>
        <w:t xml:space="preserve"> </w:t>
      </w:r>
    </w:p>
    <w:p w14:paraId="6C9CE5B7" w14:textId="77777777" w:rsidR="008A0B04" w:rsidRPr="00910159" w:rsidRDefault="008A0B04" w:rsidP="001B6DD0">
      <w:pPr>
        <w:spacing w:after="0"/>
        <w:ind w:left="709" w:right="140" w:hanging="709"/>
        <w:rPr>
          <w:rFonts w:ascii="Arial" w:hAnsi="Arial" w:cs="Arial"/>
        </w:rPr>
      </w:pPr>
    </w:p>
    <w:p w14:paraId="5A259EA8" w14:textId="61687781" w:rsidR="00191E5C" w:rsidRPr="00910159" w:rsidRDefault="008A0B04" w:rsidP="001B6DD0">
      <w:pPr>
        <w:spacing w:after="0"/>
        <w:ind w:left="709" w:right="140" w:hanging="709"/>
        <w:rPr>
          <w:rFonts w:ascii="Arial" w:hAnsi="Arial" w:cs="Arial"/>
        </w:rPr>
      </w:pPr>
      <w:r w:rsidRPr="00910159">
        <w:rPr>
          <w:rFonts w:ascii="Arial" w:hAnsi="Arial" w:cs="Arial"/>
        </w:rPr>
        <w:tab/>
      </w:r>
      <w:r w:rsidR="00F529C2">
        <w:rPr>
          <w:rFonts w:ascii="Arial" w:hAnsi="Arial" w:cs="Arial"/>
        </w:rPr>
        <w:t xml:space="preserve">These were </w:t>
      </w:r>
      <w:r w:rsidR="003A6E5B">
        <w:rPr>
          <w:rFonts w:ascii="Arial" w:hAnsi="Arial" w:cs="Arial"/>
        </w:rPr>
        <w:t>a</w:t>
      </w:r>
      <w:r w:rsidR="00786A30" w:rsidRPr="00910159">
        <w:rPr>
          <w:rFonts w:ascii="Arial" w:hAnsi="Arial" w:cs="Arial"/>
        </w:rPr>
        <w:t xml:space="preserve">pproved and signed by the </w:t>
      </w:r>
      <w:r w:rsidRPr="00910159">
        <w:rPr>
          <w:rFonts w:ascii="Arial" w:hAnsi="Arial" w:cs="Arial"/>
        </w:rPr>
        <w:t>Chairman</w:t>
      </w:r>
      <w:r w:rsidR="00191E5C" w:rsidRPr="00910159">
        <w:rPr>
          <w:rFonts w:ascii="Arial" w:hAnsi="Arial" w:cs="Arial"/>
        </w:rPr>
        <w:tab/>
      </w:r>
    </w:p>
    <w:p w14:paraId="70447290" w14:textId="77777777" w:rsidR="00A370CB" w:rsidRPr="00910159" w:rsidRDefault="00FD3065" w:rsidP="004C6F32">
      <w:pPr>
        <w:spacing w:after="0"/>
        <w:ind w:right="140"/>
        <w:rPr>
          <w:rFonts w:ascii="Arial" w:hAnsi="Arial" w:cs="Arial"/>
        </w:rPr>
      </w:pPr>
      <w:r w:rsidRPr="00910159">
        <w:rPr>
          <w:rFonts w:ascii="Arial" w:hAnsi="Arial" w:cs="Arial"/>
        </w:rPr>
        <w:tab/>
      </w:r>
    </w:p>
    <w:p w14:paraId="0CEBEEDC" w14:textId="1FAA7B5B" w:rsidR="00F2798F" w:rsidRPr="00910159" w:rsidRDefault="002F0CFE" w:rsidP="004C6F32">
      <w:pPr>
        <w:spacing w:after="0"/>
        <w:ind w:right="140"/>
        <w:rPr>
          <w:rFonts w:ascii="Arial" w:hAnsi="Arial" w:cs="Arial"/>
        </w:rPr>
      </w:pPr>
      <w:r w:rsidRPr="00910159">
        <w:rPr>
          <w:rFonts w:ascii="Arial" w:hAnsi="Arial" w:cs="Arial"/>
        </w:rPr>
        <w:t>1</w:t>
      </w:r>
      <w:r w:rsidR="00AA12D1">
        <w:rPr>
          <w:rFonts w:ascii="Arial" w:hAnsi="Arial" w:cs="Arial"/>
        </w:rPr>
        <w:t>3</w:t>
      </w:r>
      <w:r w:rsidR="00276A33" w:rsidRPr="00910159">
        <w:rPr>
          <w:rFonts w:ascii="Arial" w:hAnsi="Arial" w:cs="Arial"/>
        </w:rPr>
        <w:t>.</w:t>
      </w:r>
      <w:r w:rsidR="002E6449" w:rsidRPr="00910159">
        <w:rPr>
          <w:rFonts w:ascii="Arial" w:hAnsi="Arial" w:cs="Arial"/>
        </w:rPr>
        <w:tab/>
      </w:r>
      <w:r w:rsidR="009C6576" w:rsidRPr="00910159">
        <w:rPr>
          <w:rFonts w:ascii="Arial" w:hAnsi="Arial" w:cs="Arial"/>
        </w:rPr>
        <w:t xml:space="preserve">Matters reviewed from minutes of Parish Council meeting – </w:t>
      </w:r>
      <w:r w:rsidR="000C3E1B" w:rsidRPr="00910159">
        <w:rPr>
          <w:rFonts w:ascii="Arial" w:hAnsi="Arial" w:cs="Arial"/>
        </w:rPr>
        <w:t>1</w:t>
      </w:r>
      <w:r w:rsidR="00C213BA">
        <w:rPr>
          <w:rFonts w:ascii="Arial" w:hAnsi="Arial" w:cs="Arial"/>
        </w:rPr>
        <w:t>2</w:t>
      </w:r>
      <w:r w:rsidR="00AC201F" w:rsidRPr="00910159">
        <w:rPr>
          <w:rFonts w:ascii="Arial" w:hAnsi="Arial" w:cs="Arial"/>
          <w:vertAlign w:val="superscript"/>
        </w:rPr>
        <w:t>th</w:t>
      </w:r>
      <w:r w:rsidR="00AC201F" w:rsidRPr="00910159">
        <w:rPr>
          <w:rFonts w:ascii="Arial" w:hAnsi="Arial" w:cs="Arial"/>
        </w:rPr>
        <w:t xml:space="preserve"> </w:t>
      </w:r>
      <w:r w:rsidRPr="00910159">
        <w:rPr>
          <w:rFonts w:ascii="Arial" w:hAnsi="Arial" w:cs="Arial"/>
        </w:rPr>
        <w:t>January</w:t>
      </w:r>
      <w:r w:rsidR="00E3605F" w:rsidRPr="00910159">
        <w:rPr>
          <w:rFonts w:ascii="Arial" w:hAnsi="Arial" w:cs="Arial"/>
        </w:rPr>
        <w:t xml:space="preserve"> 202</w:t>
      </w:r>
      <w:r w:rsidR="00C213BA">
        <w:rPr>
          <w:rFonts w:ascii="Arial" w:hAnsi="Arial" w:cs="Arial"/>
        </w:rPr>
        <w:t>2</w:t>
      </w:r>
    </w:p>
    <w:p w14:paraId="52371ACE" w14:textId="77777777" w:rsidR="00276A33" w:rsidRPr="00910159" w:rsidRDefault="00276A33" w:rsidP="00F5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2D19C8AB" w14:textId="0F0121B3" w:rsidR="00786A30" w:rsidRPr="00910159" w:rsidRDefault="00276A33" w:rsidP="003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r w:rsidR="00F529C2">
        <w:rPr>
          <w:rFonts w:ascii="Arial" w:hAnsi="Arial" w:cs="Arial"/>
        </w:rPr>
        <w:t>No matters were raised</w:t>
      </w:r>
    </w:p>
    <w:p w14:paraId="2EDD3722" w14:textId="4211D29C" w:rsidR="00703A08" w:rsidRPr="00910159" w:rsidRDefault="002F0CFE" w:rsidP="00C213BA">
      <w:pPr>
        <w:spacing w:after="0"/>
        <w:ind w:right="140"/>
        <w:rPr>
          <w:rFonts w:ascii="Arial" w:hAnsi="Arial" w:cs="Arial"/>
        </w:rPr>
      </w:pPr>
      <w:r w:rsidRPr="00910159">
        <w:rPr>
          <w:rFonts w:ascii="Arial" w:hAnsi="Arial" w:cs="Arial"/>
        </w:rPr>
        <w:tab/>
      </w:r>
    </w:p>
    <w:p w14:paraId="7798E53F" w14:textId="43F45179" w:rsidR="002F0CFE" w:rsidRPr="00910159" w:rsidRDefault="002F0CFE" w:rsidP="002F0CFE">
      <w:pPr>
        <w:spacing w:after="0"/>
        <w:ind w:left="709" w:right="140" w:hanging="709"/>
        <w:rPr>
          <w:rFonts w:ascii="Arial" w:hAnsi="Arial" w:cs="Arial"/>
        </w:rPr>
      </w:pPr>
      <w:r w:rsidRPr="00910159">
        <w:rPr>
          <w:rFonts w:ascii="Arial" w:hAnsi="Arial" w:cs="Arial"/>
        </w:rPr>
        <w:t>1</w:t>
      </w:r>
      <w:r w:rsidR="00AA12D1">
        <w:rPr>
          <w:rFonts w:ascii="Arial" w:hAnsi="Arial" w:cs="Arial"/>
        </w:rPr>
        <w:t>4</w:t>
      </w:r>
      <w:r w:rsidRPr="00910159">
        <w:rPr>
          <w:rFonts w:ascii="Arial" w:hAnsi="Arial" w:cs="Arial"/>
        </w:rPr>
        <w:t>.</w:t>
      </w:r>
      <w:r w:rsidRPr="00910159">
        <w:rPr>
          <w:rFonts w:ascii="Arial" w:hAnsi="Arial" w:cs="Arial"/>
        </w:rPr>
        <w:tab/>
        <w:t xml:space="preserve">Approval of minutes of Annual Parish </w:t>
      </w:r>
      <w:r w:rsidR="00070CB1">
        <w:rPr>
          <w:rFonts w:ascii="Arial" w:hAnsi="Arial" w:cs="Arial"/>
        </w:rPr>
        <w:t>M</w:t>
      </w:r>
      <w:r w:rsidRPr="00910159">
        <w:rPr>
          <w:rFonts w:ascii="Arial" w:hAnsi="Arial" w:cs="Arial"/>
        </w:rPr>
        <w:t>eeting – 2</w:t>
      </w:r>
      <w:r w:rsidR="00C213BA">
        <w:rPr>
          <w:rFonts w:ascii="Arial" w:hAnsi="Arial" w:cs="Arial"/>
        </w:rPr>
        <w:t>1</w:t>
      </w:r>
      <w:r w:rsidR="00C213BA" w:rsidRPr="00C213BA">
        <w:rPr>
          <w:rFonts w:ascii="Arial" w:hAnsi="Arial" w:cs="Arial"/>
          <w:vertAlign w:val="superscript"/>
        </w:rPr>
        <w:t>st</w:t>
      </w:r>
      <w:r w:rsidR="00C213BA">
        <w:rPr>
          <w:rFonts w:ascii="Arial" w:hAnsi="Arial" w:cs="Arial"/>
        </w:rPr>
        <w:t xml:space="preserve"> April 2022</w:t>
      </w:r>
      <w:r w:rsidRPr="00910159">
        <w:rPr>
          <w:rFonts w:ascii="Arial" w:hAnsi="Arial" w:cs="Arial"/>
        </w:rPr>
        <w:t xml:space="preserve"> </w:t>
      </w:r>
      <w:r w:rsidRPr="00910159">
        <w:rPr>
          <w:rFonts w:ascii="Arial" w:hAnsi="Arial" w:cs="Arial"/>
        </w:rPr>
        <w:tab/>
      </w:r>
    </w:p>
    <w:p w14:paraId="3F9F902E" w14:textId="77777777" w:rsidR="008A0B04" w:rsidRPr="00910159" w:rsidRDefault="008A0B04" w:rsidP="002F0CFE">
      <w:pPr>
        <w:spacing w:after="0"/>
        <w:ind w:right="140"/>
        <w:rPr>
          <w:rFonts w:ascii="Arial" w:hAnsi="Arial" w:cs="Arial"/>
        </w:rPr>
      </w:pPr>
    </w:p>
    <w:p w14:paraId="676B1CEF" w14:textId="71EFB2FC" w:rsidR="00786A30" w:rsidRPr="00910159" w:rsidRDefault="008A0B04" w:rsidP="002F0CFE">
      <w:pPr>
        <w:spacing w:after="0"/>
        <w:ind w:right="140"/>
        <w:rPr>
          <w:rFonts w:ascii="Arial" w:hAnsi="Arial" w:cs="Arial"/>
        </w:rPr>
      </w:pPr>
      <w:r w:rsidRPr="00910159">
        <w:rPr>
          <w:rFonts w:ascii="Arial" w:hAnsi="Arial" w:cs="Arial"/>
        </w:rPr>
        <w:tab/>
      </w:r>
      <w:r w:rsidR="00F529C2">
        <w:rPr>
          <w:rFonts w:ascii="Arial" w:hAnsi="Arial" w:cs="Arial"/>
        </w:rPr>
        <w:t xml:space="preserve">These were </w:t>
      </w:r>
      <w:r w:rsidR="003A6E5B">
        <w:rPr>
          <w:rFonts w:ascii="Arial" w:hAnsi="Arial" w:cs="Arial"/>
        </w:rPr>
        <w:t>a</w:t>
      </w:r>
      <w:r w:rsidR="00786A30" w:rsidRPr="00910159">
        <w:rPr>
          <w:rFonts w:ascii="Arial" w:hAnsi="Arial" w:cs="Arial"/>
        </w:rPr>
        <w:t>pproved and signed by the Chairman</w:t>
      </w:r>
    </w:p>
    <w:p w14:paraId="1341F011" w14:textId="77777777" w:rsidR="002F0CFE" w:rsidRPr="00910159" w:rsidRDefault="002F0CFE" w:rsidP="002F0CFE">
      <w:pPr>
        <w:spacing w:after="0"/>
        <w:ind w:right="140"/>
        <w:rPr>
          <w:rFonts w:ascii="Arial" w:hAnsi="Arial" w:cs="Arial"/>
        </w:rPr>
      </w:pPr>
      <w:r w:rsidRPr="00910159">
        <w:rPr>
          <w:rFonts w:ascii="Arial" w:hAnsi="Arial" w:cs="Arial"/>
        </w:rPr>
        <w:tab/>
      </w:r>
    </w:p>
    <w:p w14:paraId="63A37D96" w14:textId="6BD8CD0A" w:rsidR="002F0CFE" w:rsidRPr="00910159" w:rsidRDefault="002F0CFE" w:rsidP="002F0CFE">
      <w:pPr>
        <w:spacing w:after="0"/>
        <w:ind w:right="140"/>
        <w:rPr>
          <w:rFonts w:ascii="Arial" w:hAnsi="Arial" w:cs="Arial"/>
        </w:rPr>
      </w:pPr>
      <w:r w:rsidRPr="00910159">
        <w:rPr>
          <w:rFonts w:ascii="Arial" w:hAnsi="Arial" w:cs="Arial"/>
        </w:rPr>
        <w:t>1</w:t>
      </w:r>
      <w:r w:rsidR="00AA12D1">
        <w:rPr>
          <w:rFonts w:ascii="Arial" w:hAnsi="Arial" w:cs="Arial"/>
        </w:rPr>
        <w:t>5</w:t>
      </w:r>
      <w:r w:rsidRPr="00910159">
        <w:rPr>
          <w:rFonts w:ascii="Arial" w:hAnsi="Arial" w:cs="Arial"/>
        </w:rPr>
        <w:t>.</w:t>
      </w:r>
      <w:r w:rsidRPr="00910159">
        <w:rPr>
          <w:rFonts w:ascii="Arial" w:hAnsi="Arial" w:cs="Arial"/>
        </w:rPr>
        <w:tab/>
        <w:t xml:space="preserve">Matters reviewed from minutes of Annual Parish </w:t>
      </w:r>
      <w:r w:rsidR="00070CB1">
        <w:rPr>
          <w:rFonts w:ascii="Arial" w:hAnsi="Arial" w:cs="Arial"/>
        </w:rPr>
        <w:t>M</w:t>
      </w:r>
      <w:r w:rsidRPr="00910159">
        <w:rPr>
          <w:rFonts w:ascii="Arial" w:hAnsi="Arial" w:cs="Arial"/>
        </w:rPr>
        <w:t xml:space="preserve">eeting – </w:t>
      </w:r>
      <w:r w:rsidR="00C213BA" w:rsidRPr="00910159">
        <w:rPr>
          <w:rFonts w:ascii="Arial" w:hAnsi="Arial" w:cs="Arial"/>
        </w:rPr>
        <w:t>2</w:t>
      </w:r>
      <w:r w:rsidR="00C213BA">
        <w:rPr>
          <w:rFonts w:ascii="Arial" w:hAnsi="Arial" w:cs="Arial"/>
        </w:rPr>
        <w:t>1</w:t>
      </w:r>
      <w:r w:rsidR="00C213BA" w:rsidRPr="00C213BA">
        <w:rPr>
          <w:rFonts w:ascii="Arial" w:hAnsi="Arial" w:cs="Arial"/>
          <w:vertAlign w:val="superscript"/>
        </w:rPr>
        <w:t>st</w:t>
      </w:r>
      <w:r w:rsidR="00C213BA">
        <w:rPr>
          <w:rFonts w:ascii="Arial" w:hAnsi="Arial" w:cs="Arial"/>
        </w:rPr>
        <w:t xml:space="preserve"> April 2022</w:t>
      </w:r>
      <w:r w:rsidR="00C213BA" w:rsidRPr="00910159">
        <w:rPr>
          <w:rFonts w:ascii="Arial" w:hAnsi="Arial" w:cs="Arial"/>
        </w:rPr>
        <w:t xml:space="preserve"> </w:t>
      </w:r>
    </w:p>
    <w:p w14:paraId="1215D34A" w14:textId="77777777" w:rsidR="007E5273" w:rsidRPr="00910159" w:rsidRDefault="007E5273" w:rsidP="002F0CFE">
      <w:pPr>
        <w:spacing w:after="0"/>
        <w:ind w:right="140"/>
        <w:rPr>
          <w:rFonts w:ascii="Arial" w:hAnsi="Arial" w:cs="Arial"/>
        </w:rPr>
      </w:pPr>
    </w:p>
    <w:p w14:paraId="3D96C29A" w14:textId="77777777" w:rsidR="00F529C2" w:rsidRPr="00910159" w:rsidRDefault="007E5273" w:rsidP="00F5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r w:rsidR="00F529C2">
        <w:rPr>
          <w:rFonts w:ascii="Arial" w:hAnsi="Arial" w:cs="Arial"/>
        </w:rPr>
        <w:t>No matters were raised</w:t>
      </w:r>
    </w:p>
    <w:p w14:paraId="37B02794" w14:textId="77777777" w:rsidR="002F0CFE" w:rsidRPr="00822684" w:rsidRDefault="002F0CFE" w:rsidP="00822684">
      <w:pPr>
        <w:pStyle w:val="ListBullet"/>
      </w:pPr>
    </w:p>
    <w:p w14:paraId="7BEB21AB" w14:textId="4ECD789F" w:rsidR="001B6DD0" w:rsidRPr="00822684" w:rsidRDefault="002F0CFE" w:rsidP="00822684">
      <w:pPr>
        <w:pStyle w:val="ListBullet"/>
      </w:pPr>
      <w:r w:rsidRPr="00822684">
        <w:t>1</w:t>
      </w:r>
      <w:r w:rsidR="00AA12D1" w:rsidRPr="00822684">
        <w:t>6</w:t>
      </w:r>
      <w:r w:rsidR="0047505B" w:rsidRPr="00822684">
        <w:t>.</w:t>
      </w:r>
      <w:r w:rsidR="0047505B" w:rsidRPr="00822684">
        <w:tab/>
        <w:t>Recreation Committee</w:t>
      </w:r>
      <w:r w:rsidR="008F5243" w:rsidRPr="00822684">
        <w:t xml:space="preserve"> </w:t>
      </w:r>
    </w:p>
    <w:p w14:paraId="06779336" w14:textId="77777777" w:rsidR="00176C59" w:rsidRPr="00822684" w:rsidRDefault="00176C59" w:rsidP="00822684">
      <w:pPr>
        <w:pStyle w:val="ListBullet"/>
      </w:pPr>
    </w:p>
    <w:p w14:paraId="07E53EAA" w14:textId="07D59A6B" w:rsidR="00070CB1" w:rsidRDefault="00176C59" w:rsidP="00822684">
      <w:pPr>
        <w:pStyle w:val="ListBullet"/>
      </w:pPr>
      <w:r w:rsidRPr="00822684">
        <w:tab/>
      </w:r>
      <w:r w:rsidR="00070CB1">
        <w:t xml:space="preserve">The first meeting </w:t>
      </w:r>
      <w:r w:rsidR="00F529C2">
        <w:t>planned for the 19</w:t>
      </w:r>
      <w:r w:rsidR="00F529C2" w:rsidRPr="00F529C2">
        <w:rPr>
          <w:vertAlign w:val="superscript"/>
        </w:rPr>
        <w:t>th</w:t>
      </w:r>
      <w:r w:rsidR="00F529C2">
        <w:t xml:space="preserve"> May </w:t>
      </w:r>
      <w:r w:rsidR="00070CB1">
        <w:t>had been deferred as the Chairman was on holiday.  Meeting will now take place on 13</w:t>
      </w:r>
      <w:r w:rsidR="00070CB1" w:rsidRPr="00070CB1">
        <w:rPr>
          <w:vertAlign w:val="superscript"/>
        </w:rPr>
        <w:t>th</w:t>
      </w:r>
      <w:r w:rsidR="00070CB1">
        <w:t xml:space="preserve"> July 2022 in the Village Hall.</w:t>
      </w:r>
    </w:p>
    <w:p w14:paraId="58EF793D" w14:textId="77777777" w:rsidR="00070CB1" w:rsidRDefault="00070CB1" w:rsidP="00822684">
      <w:pPr>
        <w:pStyle w:val="ListBullet"/>
      </w:pPr>
    </w:p>
    <w:p w14:paraId="11B082CE" w14:textId="77777777" w:rsidR="00C02056" w:rsidRPr="00822684" w:rsidRDefault="001B6DD0" w:rsidP="00276A33">
      <w:pPr>
        <w:spacing w:after="0"/>
        <w:ind w:left="709"/>
        <w:rPr>
          <w:rFonts w:ascii="Arial" w:hAnsi="Arial" w:cs="Arial"/>
        </w:rPr>
      </w:pPr>
      <w:r w:rsidRPr="00822684">
        <w:rPr>
          <w:rFonts w:ascii="Arial" w:hAnsi="Arial" w:cs="Arial"/>
        </w:rPr>
        <w:tab/>
      </w:r>
    </w:p>
    <w:p w14:paraId="3B96DAD9" w14:textId="0509B45A" w:rsidR="00F0089A" w:rsidRPr="00822684" w:rsidRDefault="00750517" w:rsidP="00822684">
      <w:pPr>
        <w:pStyle w:val="ListBullet"/>
      </w:pPr>
      <w:r w:rsidRPr="00822684">
        <w:t>1</w:t>
      </w:r>
      <w:r w:rsidR="00AA12D1" w:rsidRPr="00822684">
        <w:t>7</w:t>
      </w:r>
      <w:r w:rsidR="00567EEF" w:rsidRPr="00822684">
        <w:t>.</w:t>
      </w:r>
      <w:r w:rsidR="00567EEF" w:rsidRPr="00822684">
        <w:tab/>
      </w:r>
      <w:r w:rsidR="00F0089A" w:rsidRPr="00822684">
        <w:t>Finance</w:t>
      </w:r>
    </w:p>
    <w:p w14:paraId="255691A6" w14:textId="77777777" w:rsidR="009A6DDF" w:rsidRPr="00910159" w:rsidRDefault="00117036" w:rsidP="00F0089A">
      <w:pPr>
        <w:spacing w:after="0"/>
        <w:ind w:right="140"/>
        <w:rPr>
          <w:rFonts w:ascii="Arial" w:hAnsi="Arial" w:cs="Arial"/>
        </w:rPr>
      </w:pPr>
      <w:r w:rsidRPr="00910159">
        <w:rPr>
          <w:rFonts w:ascii="Arial" w:hAnsi="Arial" w:cs="Arial"/>
        </w:rPr>
        <w:tab/>
      </w:r>
    </w:p>
    <w:p w14:paraId="051E467B" w14:textId="5480A0FF" w:rsidR="00F0089A" w:rsidRPr="00910159" w:rsidRDefault="00750517" w:rsidP="00F0089A">
      <w:pPr>
        <w:spacing w:after="0"/>
        <w:ind w:right="140"/>
        <w:rPr>
          <w:rFonts w:ascii="Arial" w:hAnsi="Arial" w:cs="Arial"/>
        </w:rPr>
      </w:pPr>
      <w:r w:rsidRPr="00910159">
        <w:rPr>
          <w:rFonts w:ascii="Arial" w:hAnsi="Arial" w:cs="Arial"/>
        </w:rPr>
        <w:t>1</w:t>
      </w:r>
      <w:r w:rsidR="00EC2E1D">
        <w:rPr>
          <w:rFonts w:ascii="Arial" w:hAnsi="Arial" w:cs="Arial"/>
        </w:rPr>
        <w:t>7</w:t>
      </w:r>
      <w:r w:rsidR="00F0089A" w:rsidRPr="00910159">
        <w:rPr>
          <w:rFonts w:ascii="Arial" w:hAnsi="Arial" w:cs="Arial"/>
        </w:rPr>
        <w:t>.1</w:t>
      </w:r>
      <w:r w:rsidR="00F0089A" w:rsidRPr="00910159">
        <w:rPr>
          <w:rFonts w:ascii="Arial" w:hAnsi="Arial" w:cs="Arial"/>
        </w:rPr>
        <w:tab/>
        <w:t xml:space="preserve">Accounts  </w:t>
      </w:r>
    </w:p>
    <w:p w14:paraId="7582807F" w14:textId="77777777" w:rsidR="00D95DB5" w:rsidRPr="00910159" w:rsidRDefault="00D95DB5" w:rsidP="00F0089A">
      <w:pPr>
        <w:spacing w:after="0"/>
        <w:ind w:right="140"/>
        <w:rPr>
          <w:rFonts w:ascii="Arial" w:hAnsi="Arial" w:cs="Arial"/>
          <w:b/>
        </w:rPr>
      </w:pPr>
    </w:p>
    <w:p w14:paraId="694E5E1A" w14:textId="0A5D0D3D" w:rsidR="00140BAF" w:rsidRPr="00EC2E1D" w:rsidRDefault="00092E72" w:rsidP="00F0089A">
      <w:pPr>
        <w:spacing w:after="0"/>
        <w:ind w:left="709" w:right="140"/>
        <w:rPr>
          <w:rFonts w:ascii="Arial" w:hAnsi="Arial" w:cs="Arial"/>
        </w:rPr>
      </w:pPr>
      <w:r w:rsidRPr="00EC2E1D">
        <w:rPr>
          <w:rFonts w:ascii="Arial" w:hAnsi="Arial" w:cs="Arial"/>
        </w:rPr>
        <w:t xml:space="preserve">The audited </w:t>
      </w:r>
      <w:r w:rsidR="00140BAF" w:rsidRPr="00EC2E1D">
        <w:rPr>
          <w:rFonts w:ascii="Arial" w:hAnsi="Arial" w:cs="Arial"/>
        </w:rPr>
        <w:t>2021-22 year-end balance was £15,128.69.</w:t>
      </w:r>
    </w:p>
    <w:p w14:paraId="2ED19AFA" w14:textId="77777777" w:rsidR="00EC2E1D" w:rsidRPr="00EC2E1D" w:rsidRDefault="00EC2E1D" w:rsidP="00F0089A">
      <w:pPr>
        <w:spacing w:after="0"/>
        <w:ind w:left="709" w:right="140"/>
        <w:rPr>
          <w:rFonts w:ascii="Arial" w:hAnsi="Arial" w:cs="Arial"/>
        </w:rPr>
      </w:pPr>
    </w:p>
    <w:p w14:paraId="2C5DBDB3" w14:textId="097BFA56" w:rsidR="00140BAF" w:rsidRDefault="00140BAF" w:rsidP="00F0089A">
      <w:pPr>
        <w:spacing w:after="0"/>
        <w:ind w:left="709" w:right="140"/>
        <w:rPr>
          <w:rFonts w:ascii="Arial" w:hAnsi="Arial" w:cs="Arial"/>
        </w:rPr>
      </w:pPr>
      <w:r w:rsidRPr="00EC2E1D">
        <w:rPr>
          <w:rFonts w:ascii="Arial" w:hAnsi="Arial" w:cs="Arial"/>
        </w:rPr>
        <w:t>Account balance at 7</w:t>
      </w:r>
      <w:r w:rsidRPr="00EC2E1D">
        <w:rPr>
          <w:rFonts w:ascii="Arial" w:hAnsi="Arial" w:cs="Arial"/>
          <w:vertAlign w:val="superscript"/>
        </w:rPr>
        <w:t>th</w:t>
      </w:r>
      <w:r w:rsidRPr="00EC2E1D">
        <w:rPr>
          <w:rFonts w:ascii="Arial" w:hAnsi="Arial" w:cs="Arial"/>
        </w:rPr>
        <w:t xml:space="preserve"> May 2022 </w:t>
      </w:r>
      <w:r w:rsidR="00C46B40">
        <w:rPr>
          <w:rFonts w:ascii="Arial" w:hAnsi="Arial" w:cs="Arial"/>
        </w:rPr>
        <w:t>was</w:t>
      </w:r>
      <w:r w:rsidRPr="00EC2E1D">
        <w:rPr>
          <w:rFonts w:ascii="Arial" w:hAnsi="Arial" w:cs="Arial"/>
        </w:rPr>
        <w:t xml:space="preserve"> £18,537.24 which include</w:t>
      </w:r>
      <w:r w:rsidR="00C46B40">
        <w:rPr>
          <w:rFonts w:ascii="Arial" w:hAnsi="Arial" w:cs="Arial"/>
        </w:rPr>
        <w:t>d</w:t>
      </w:r>
      <w:r w:rsidRPr="00EC2E1D">
        <w:rPr>
          <w:rFonts w:ascii="Arial" w:hAnsi="Arial" w:cs="Arial"/>
        </w:rPr>
        <w:t xml:space="preserve"> the first precept instalment of £4120 and 2022-23 expenditure of £711.45</w:t>
      </w:r>
      <w:r w:rsidR="00092E72" w:rsidRPr="00EC2E1D">
        <w:rPr>
          <w:rFonts w:ascii="Arial" w:hAnsi="Arial" w:cs="Arial"/>
        </w:rPr>
        <w:t>.</w:t>
      </w:r>
    </w:p>
    <w:p w14:paraId="1869DA6D" w14:textId="77777777" w:rsidR="003A6E5B" w:rsidRPr="00EC2E1D" w:rsidRDefault="003A6E5B" w:rsidP="00F0089A">
      <w:pPr>
        <w:spacing w:after="0"/>
        <w:ind w:left="709" w:right="140"/>
        <w:rPr>
          <w:rFonts w:ascii="Arial" w:hAnsi="Arial" w:cs="Arial"/>
        </w:rPr>
      </w:pPr>
    </w:p>
    <w:p w14:paraId="6DE8CFDA" w14:textId="3A333D0A" w:rsidR="00092E72" w:rsidRPr="00EC2E1D" w:rsidRDefault="00140BAF" w:rsidP="00F0089A">
      <w:pPr>
        <w:spacing w:after="0"/>
        <w:ind w:left="709" w:right="140"/>
        <w:rPr>
          <w:rFonts w:ascii="Arial" w:hAnsi="Arial" w:cs="Arial"/>
        </w:rPr>
      </w:pPr>
      <w:r w:rsidRPr="00EC2E1D">
        <w:rPr>
          <w:rFonts w:ascii="Arial" w:hAnsi="Arial" w:cs="Arial"/>
        </w:rPr>
        <w:t xml:space="preserve">The CIL fund element within this figure is </w:t>
      </w:r>
      <w:r w:rsidR="00092E72" w:rsidRPr="00EC2E1D">
        <w:rPr>
          <w:rFonts w:ascii="Arial" w:hAnsi="Arial" w:cs="Arial"/>
        </w:rPr>
        <w:t>£8934.87.</w:t>
      </w:r>
    </w:p>
    <w:p w14:paraId="5AB988C4" w14:textId="77777777" w:rsidR="00EC2E1D" w:rsidRPr="00EC2E1D" w:rsidRDefault="00EC2E1D" w:rsidP="00F0089A">
      <w:pPr>
        <w:spacing w:after="0"/>
        <w:ind w:left="709" w:right="140"/>
        <w:rPr>
          <w:rFonts w:ascii="Arial" w:hAnsi="Arial" w:cs="Arial"/>
        </w:rPr>
      </w:pPr>
    </w:p>
    <w:p w14:paraId="7895F8AF" w14:textId="69AF657A" w:rsidR="00092E72" w:rsidRDefault="00910159" w:rsidP="00F0089A">
      <w:pPr>
        <w:spacing w:after="0"/>
        <w:ind w:left="709" w:right="140"/>
        <w:rPr>
          <w:rFonts w:ascii="Arial" w:hAnsi="Arial" w:cs="Arial"/>
        </w:rPr>
      </w:pPr>
      <w:r w:rsidRPr="00EC2E1D">
        <w:rPr>
          <w:rFonts w:ascii="Arial" w:hAnsi="Arial" w:cs="Arial"/>
        </w:rPr>
        <w:t xml:space="preserve">The </w:t>
      </w:r>
      <w:r w:rsidR="00276A33" w:rsidRPr="00EC2E1D">
        <w:rPr>
          <w:rFonts w:ascii="Arial" w:hAnsi="Arial" w:cs="Arial"/>
        </w:rPr>
        <w:t xml:space="preserve">Parish Council </w:t>
      </w:r>
      <w:r w:rsidR="00F529C2">
        <w:rPr>
          <w:rFonts w:ascii="Arial" w:hAnsi="Arial" w:cs="Arial"/>
        </w:rPr>
        <w:t>approved the</w:t>
      </w:r>
      <w:r w:rsidR="00DF64BB" w:rsidRPr="00EC2E1D">
        <w:rPr>
          <w:rFonts w:ascii="Arial" w:hAnsi="Arial" w:cs="Arial"/>
        </w:rPr>
        <w:t xml:space="preserve"> renewal of </w:t>
      </w:r>
      <w:r w:rsidR="00C46B40">
        <w:rPr>
          <w:rFonts w:ascii="Arial" w:hAnsi="Arial" w:cs="Arial"/>
        </w:rPr>
        <w:t xml:space="preserve">its’ </w:t>
      </w:r>
      <w:r w:rsidR="00DF64BB" w:rsidRPr="00EC2E1D">
        <w:rPr>
          <w:rFonts w:ascii="Arial" w:hAnsi="Arial" w:cs="Arial"/>
        </w:rPr>
        <w:t>insurance from</w:t>
      </w:r>
      <w:r w:rsidR="00D83F3E" w:rsidRPr="00EC2E1D">
        <w:rPr>
          <w:rFonts w:ascii="Arial" w:hAnsi="Arial" w:cs="Arial"/>
        </w:rPr>
        <w:t xml:space="preserve"> </w:t>
      </w:r>
      <w:r w:rsidR="00DF64BB" w:rsidRPr="00EC2E1D">
        <w:rPr>
          <w:rFonts w:ascii="Arial" w:hAnsi="Arial" w:cs="Arial"/>
        </w:rPr>
        <w:t>1st June 202</w:t>
      </w:r>
      <w:r w:rsidR="00092E72" w:rsidRPr="00EC2E1D">
        <w:rPr>
          <w:rFonts w:ascii="Arial" w:hAnsi="Arial" w:cs="Arial"/>
        </w:rPr>
        <w:t>2</w:t>
      </w:r>
      <w:r w:rsidR="00DF64BB" w:rsidRPr="00EC2E1D">
        <w:rPr>
          <w:rFonts w:ascii="Arial" w:hAnsi="Arial" w:cs="Arial"/>
        </w:rPr>
        <w:t xml:space="preserve"> (</w:t>
      </w:r>
      <w:r w:rsidR="00092E72" w:rsidRPr="00EC2E1D">
        <w:rPr>
          <w:rFonts w:ascii="Arial" w:hAnsi="Arial" w:cs="Arial"/>
        </w:rPr>
        <w:t xml:space="preserve">First year </w:t>
      </w:r>
      <w:r w:rsidR="00DF64BB" w:rsidRPr="00EC2E1D">
        <w:rPr>
          <w:rFonts w:ascii="Arial" w:hAnsi="Arial" w:cs="Arial"/>
        </w:rPr>
        <w:t xml:space="preserve">of </w:t>
      </w:r>
      <w:r w:rsidR="00092E72" w:rsidRPr="00EC2E1D">
        <w:rPr>
          <w:rFonts w:ascii="Arial" w:hAnsi="Arial" w:cs="Arial"/>
        </w:rPr>
        <w:t xml:space="preserve">a new </w:t>
      </w:r>
      <w:r w:rsidR="00F529C2" w:rsidRPr="00EC2E1D">
        <w:rPr>
          <w:rFonts w:ascii="Arial" w:hAnsi="Arial" w:cs="Arial"/>
        </w:rPr>
        <w:t>L</w:t>
      </w:r>
      <w:r w:rsidR="00F529C2">
        <w:rPr>
          <w:rFonts w:ascii="Arial" w:hAnsi="Arial" w:cs="Arial"/>
        </w:rPr>
        <w:t>ong-Term Agreement</w:t>
      </w:r>
      <w:r w:rsidR="00DF64BB" w:rsidRPr="00EC2E1D">
        <w:rPr>
          <w:rFonts w:ascii="Arial" w:hAnsi="Arial" w:cs="Arial"/>
        </w:rPr>
        <w:t>)</w:t>
      </w:r>
      <w:r w:rsidR="000A4899" w:rsidRPr="00EC2E1D">
        <w:rPr>
          <w:rFonts w:ascii="Arial" w:hAnsi="Arial" w:cs="Arial"/>
        </w:rPr>
        <w:t>.</w:t>
      </w:r>
      <w:r w:rsidR="00786A30" w:rsidRPr="00EC2E1D">
        <w:rPr>
          <w:rFonts w:ascii="Arial" w:hAnsi="Arial" w:cs="Arial"/>
        </w:rPr>
        <w:t xml:space="preserve">  </w:t>
      </w:r>
      <w:r w:rsidR="00F529C2">
        <w:rPr>
          <w:rFonts w:ascii="Arial" w:hAnsi="Arial" w:cs="Arial"/>
        </w:rPr>
        <w:t>The p</w:t>
      </w:r>
      <w:r w:rsidR="00786A30" w:rsidRPr="00EC2E1D">
        <w:rPr>
          <w:rFonts w:ascii="Arial" w:hAnsi="Arial" w:cs="Arial"/>
        </w:rPr>
        <w:t>remium ha</w:t>
      </w:r>
      <w:r w:rsidR="003A6E5B">
        <w:rPr>
          <w:rFonts w:ascii="Arial" w:hAnsi="Arial" w:cs="Arial"/>
        </w:rPr>
        <w:t>s</w:t>
      </w:r>
      <w:r w:rsidR="00786A30" w:rsidRPr="00EC2E1D">
        <w:rPr>
          <w:rFonts w:ascii="Arial" w:hAnsi="Arial" w:cs="Arial"/>
        </w:rPr>
        <w:t xml:space="preserve"> increased to £</w:t>
      </w:r>
      <w:r w:rsidR="00092E72" w:rsidRPr="00EC2E1D">
        <w:rPr>
          <w:rFonts w:ascii="Arial" w:hAnsi="Arial" w:cs="Arial"/>
        </w:rPr>
        <w:t xml:space="preserve">664.09 although this included a £50 administration fee which the clerk </w:t>
      </w:r>
      <w:r w:rsidR="003A6E5B">
        <w:rPr>
          <w:rFonts w:ascii="Arial" w:hAnsi="Arial" w:cs="Arial"/>
        </w:rPr>
        <w:t>will endeavour to get wa</w:t>
      </w:r>
      <w:r w:rsidR="00092E72" w:rsidRPr="00EC2E1D">
        <w:rPr>
          <w:rFonts w:ascii="Arial" w:hAnsi="Arial" w:cs="Arial"/>
        </w:rPr>
        <w:t>ived</w:t>
      </w:r>
      <w:r w:rsidR="00F529C2">
        <w:rPr>
          <w:rFonts w:ascii="Arial" w:hAnsi="Arial" w:cs="Arial"/>
        </w:rPr>
        <w:t xml:space="preserve"> as happened </w:t>
      </w:r>
      <w:r w:rsidR="00092E72" w:rsidRPr="00EC2E1D">
        <w:rPr>
          <w:rFonts w:ascii="Arial" w:hAnsi="Arial" w:cs="Arial"/>
        </w:rPr>
        <w:t xml:space="preserve">last year. </w:t>
      </w:r>
    </w:p>
    <w:p w14:paraId="483D30B6" w14:textId="6E82A3D0" w:rsidR="00F529C2" w:rsidRDefault="00F529C2" w:rsidP="00F0089A">
      <w:pPr>
        <w:spacing w:after="0"/>
        <w:ind w:left="709" w:right="140"/>
        <w:rPr>
          <w:rFonts w:ascii="Arial" w:hAnsi="Arial" w:cs="Arial"/>
        </w:rPr>
      </w:pPr>
    </w:p>
    <w:p w14:paraId="24D344DF" w14:textId="11AFD47D" w:rsidR="00F529C2" w:rsidRPr="00EC2E1D" w:rsidRDefault="00C46B40" w:rsidP="00F0089A">
      <w:pPr>
        <w:spacing w:after="0"/>
        <w:ind w:left="709" w:right="140"/>
        <w:rPr>
          <w:rFonts w:ascii="Arial" w:hAnsi="Arial" w:cs="Arial"/>
        </w:rPr>
      </w:pPr>
      <w:r>
        <w:rPr>
          <w:rFonts w:ascii="Arial" w:hAnsi="Arial" w:cs="Arial"/>
        </w:rPr>
        <w:t>The following c</w:t>
      </w:r>
      <w:r w:rsidR="00F529C2">
        <w:rPr>
          <w:rFonts w:ascii="Arial" w:hAnsi="Arial" w:cs="Arial"/>
        </w:rPr>
        <w:t>heques</w:t>
      </w:r>
      <w:r>
        <w:rPr>
          <w:rFonts w:ascii="Arial" w:hAnsi="Arial" w:cs="Arial"/>
        </w:rPr>
        <w:t xml:space="preserve"> had been</w:t>
      </w:r>
      <w:r w:rsidR="00F529C2">
        <w:rPr>
          <w:rFonts w:ascii="Arial" w:hAnsi="Arial" w:cs="Arial"/>
        </w:rPr>
        <w:t xml:space="preserve"> paid since the last meeting </w:t>
      </w:r>
    </w:p>
    <w:p w14:paraId="01053F4A" w14:textId="77777777" w:rsidR="00092E72" w:rsidRPr="00EC2E1D" w:rsidRDefault="00092E72" w:rsidP="00F0089A">
      <w:pPr>
        <w:spacing w:after="0"/>
        <w:ind w:left="709" w:right="140"/>
        <w:rPr>
          <w:rFonts w:ascii="Arial" w:hAnsi="Arial" w:cs="Arial"/>
        </w:rPr>
      </w:pPr>
    </w:p>
    <w:p w14:paraId="7CD37209" w14:textId="5DBB51D1" w:rsidR="000A4899" w:rsidRDefault="000A4899" w:rsidP="00F0089A">
      <w:pPr>
        <w:spacing w:after="0"/>
        <w:ind w:left="709" w:right="140"/>
        <w:rPr>
          <w:rFonts w:ascii="Arial" w:hAnsi="Arial" w:cs="Arial"/>
          <w:color w:val="FF0000"/>
        </w:rPr>
      </w:pPr>
    </w:p>
    <w:tbl>
      <w:tblPr>
        <w:tblW w:w="7584"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6160"/>
        <w:gridCol w:w="1007"/>
      </w:tblGrid>
      <w:tr w:rsidR="00EE2739" w:rsidRPr="00EC2E1D" w14:paraId="475DF7BF" w14:textId="77777777" w:rsidTr="00EC2E1D">
        <w:trPr>
          <w:trHeight w:val="288"/>
        </w:trPr>
        <w:tc>
          <w:tcPr>
            <w:tcW w:w="549" w:type="dxa"/>
            <w:vAlign w:val="bottom"/>
          </w:tcPr>
          <w:p w14:paraId="2FD51316" w14:textId="00E7AB96"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621</w:t>
            </w:r>
          </w:p>
        </w:tc>
        <w:tc>
          <w:tcPr>
            <w:tcW w:w="6160" w:type="dxa"/>
            <w:shd w:val="clear" w:color="auto" w:fill="auto"/>
            <w:noWrap/>
            <w:vAlign w:val="bottom"/>
            <w:hideMark/>
          </w:tcPr>
          <w:p w14:paraId="01023E38" w14:textId="3486D03F"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Bramdean Village Hall - Hire costs 2021</w:t>
            </w:r>
          </w:p>
        </w:tc>
        <w:tc>
          <w:tcPr>
            <w:tcW w:w="875" w:type="dxa"/>
            <w:shd w:val="clear" w:color="auto" w:fill="auto"/>
            <w:noWrap/>
            <w:vAlign w:val="bottom"/>
          </w:tcPr>
          <w:p w14:paraId="4E199B0C" w14:textId="2F89AA65" w:rsidR="00EE2739" w:rsidRPr="00EE2739" w:rsidRDefault="00EE2739"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25.50</w:t>
            </w:r>
          </w:p>
        </w:tc>
      </w:tr>
      <w:tr w:rsidR="00EE2739" w:rsidRPr="00EC2E1D" w14:paraId="77D3CDC2" w14:textId="77777777" w:rsidTr="00EC2E1D">
        <w:trPr>
          <w:trHeight w:val="288"/>
        </w:trPr>
        <w:tc>
          <w:tcPr>
            <w:tcW w:w="549" w:type="dxa"/>
            <w:vAlign w:val="bottom"/>
          </w:tcPr>
          <w:p w14:paraId="7453A6F2" w14:textId="52AE512A"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622</w:t>
            </w:r>
          </w:p>
        </w:tc>
        <w:tc>
          <w:tcPr>
            <w:tcW w:w="6160" w:type="dxa"/>
            <w:shd w:val="clear" w:color="auto" w:fill="auto"/>
            <w:noWrap/>
            <w:vAlign w:val="bottom"/>
            <w:hideMark/>
          </w:tcPr>
          <w:p w14:paraId="7AF63E43" w14:textId="71543DBA"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Mrs K Hawkings - Roll of Honour Board expenses</w:t>
            </w:r>
          </w:p>
        </w:tc>
        <w:tc>
          <w:tcPr>
            <w:tcW w:w="875" w:type="dxa"/>
            <w:shd w:val="clear" w:color="auto" w:fill="auto"/>
            <w:noWrap/>
            <w:vAlign w:val="bottom"/>
          </w:tcPr>
          <w:p w14:paraId="53BF9569" w14:textId="7537B7E0" w:rsidR="00EE2739" w:rsidRPr="00EE2739" w:rsidRDefault="00EE2739"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42.00</w:t>
            </w:r>
          </w:p>
        </w:tc>
      </w:tr>
      <w:tr w:rsidR="00EE2739" w:rsidRPr="00EC2E1D" w14:paraId="209DABE8" w14:textId="77777777" w:rsidTr="00EC2E1D">
        <w:trPr>
          <w:trHeight w:val="288"/>
        </w:trPr>
        <w:tc>
          <w:tcPr>
            <w:tcW w:w="549" w:type="dxa"/>
            <w:vAlign w:val="bottom"/>
          </w:tcPr>
          <w:p w14:paraId="1D7D81A8" w14:textId="046C9087"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623</w:t>
            </w:r>
          </w:p>
        </w:tc>
        <w:tc>
          <w:tcPr>
            <w:tcW w:w="6160" w:type="dxa"/>
            <w:shd w:val="clear" w:color="auto" w:fill="auto"/>
            <w:noWrap/>
            <w:vAlign w:val="bottom"/>
            <w:hideMark/>
          </w:tcPr>
          <w:p w14:paraId="13898BE8" w14:textId="27D55C16"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Mr R Heathcock - Pay and Expenses Jan 22</w:t>
            </w:r>
          </w:p>
        </w:tc>
        <w:tc>
          <w:tcPr>
            <w:tcW w:w="875" w:type="dxa"/>
            <w:shd w:val="clear" w:color="auto" w:fill="auto"/>
            <w:noWrap/>
            <w:vAlign w:val="bottom"/>
          </w:tcPr>
          <w:p w14:paraId="1EC903A6" w14:textId="6B5AFAE5" w:rsidR="00EE2739" w:rsidRPr="00EE2739" w:rsidRDefault="00EE2739"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343.83</w:t>
            </w:r>
          </w:p>
        </w:tc>
      </w:tr>
      <w:tr w:rsidR="00EE2739" w:rsidRPr="00EC2E1D" w14:paraId="7AFE848B" w14:textId="77777777" w:rsidTr="00EC2E1D">
        <w:trPr>
          <w:trHeight w:val="288"/>
        </w:trPr>
        <w:tc>
          <w:tcPr>
            <w:tcW w:w="549" w:type="dxa"/>
            <w:vAlign w:val="bottom"/>
          </w:tcPr>
          <w:p w14:paraId="09551A34" w14:textId="53F148EF"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624</w:t>
            </w:r>
          </w:p>
        </w:tc>
        <w:tc>
          <w:tcPr>
            <w:tcW w:w="6160" w:type="dxa"/>
            <w:shd w:val="clear" w:color="auto" w:fill="auto"/>
            <w:noWrap/>
            <w:vAlign w:val="bottom"/>
            <w:hideMark/>
          </w:tcPr>
          <w:p w14:paraId="5BD8AA63" w14:textId="34482FCE"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HMRC-PAYE Jan 22</w:t>
            </w:r>
          </w:p>
        </w:tc>
        <w:tc>
          <w:tcPr>
            <w:tcW w:w="875" w:type="dxa"/>
            <w:shd w:val="clear" w:color="auto" w:fill="auto"/>
            <w:noWrap/>
            <w:vAlign w:val="bottom"/>
          </w:tcPr>
          <w:p w14:paraId="220D8044" w14:textId="70FA0F9A" w:rsidR="00EE2739" w:rsidRPr="00EE2739" w:rsidRDefault="00EE2739"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79.40</w:t>
            </w:r>
          </w:p>
        </w:tc>
      </w:tr>
      <w:tr w:rsidR="00EE2739" w:rsidRPr="00EC2E1D" w14:paraId="462037D6" w14:textId="77777777" w:rsidTr="00EC2E1D">
        <w:trPr>
          <w:trHeight w:val="288"/>
        </w:trPr>
        <w:tc>
          <w:tcPr>
            <w:tcW w:w="549" w:type="dxa"/>
            <w:vAlign w:val="bottom"/>
          </w:tcPr>
          <w:p w14:paraId="5D8AFA99" w14:textId="6A87D402"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625</w:t>
            </w:r>
          </w:p>
        </w:tc>
        <w:tc>
          <w:tcPr>
            <w:tcW w:w="6160" w:type="dxa"/>
            <w:shd w:val="clear" w:color="auto" w:fill="auto"/>
            <w:noWrap/>
            <w:vAlign w:val="bottom"/>
            <w:hideMark/>
          </w:tcPr>
          <w:p w14:paraId="112FD284" w14:textId="0A2A00BB"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Sarsen Press Ltd - Chairman Board Typesetting</w:t>
            </w:r>
          </w:p>
        </w:tc>
        <w:tc>
          <w:tcPr>
            <w:tcW w:w="875" w:type="dxa"/>
            <w:shd w:val="clear" w:color="auto" w:fill="auto"/>
            <w:noWrap/>
            <w:vAlign w:val="bottom"/>
          </w:tcPr>
          <w:p w14:paraId="72ABDBE8" w14:textId="486A6E3B" w:rsidR="00EE2739" w:rsidRPr="00EE2739" w:rsidRDefault="00EE2739"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48.00</w:t>
            </w:r>
          </w:p>
        </w:tc>
      </w:tr>
      <w:tr w:rsidR="00EE2739" w:rsidRPr="00EC2E1D" w14:paraId="30C8F5FC" w14:textId="77777777" w:rsidTr="00EC2E1D">
        <w:trPr>
          <w:trHeight w:val="288"/>
        </w:trPr>
        <w:tc>
          <w:tcPr>
            <w:tcW w:w="549" w:type="dxa"/>
            <w:vAlign w:val="bottom"/>
          </w:tcPr>
          <w:p w14:paraId="3E377232" w14:textId="77777777" w:rsidR="00EE2739" w:rsidRPr="00EC2E1D" w:rsidRDefault="00EE2739" w:rsidP="00EE2739">
            <w:pPr>
              <w:spacing w:after="0" w:line="240" w:lineRule="auto"/>
              <w:rPr>
                <w:rFonts w:ascii="Calibri" w:eastAsia="Times New Roman" w:hAnsi="Calibri" w:cs="Calibri"/>
                <w:color w:val="000000"/>
                <w:sz w:val="24"/>
                <w:szCs w:val="24"/>
                <w:lang w:eastAsia="en-GB"/>
              </w:rPr>
            </w:pPr>
          </w:p>
        </w:tc>
        <w:tc>
          <w:tcPr>
            <w:tcW w:w="6160" w:type="dxa"/>
            <w:shd w:val="clear" w:color="auto" w:fill="auto"/>
            <w:noWrap/>
            <w:vAlign w:val="bottom"/>
            <w:hideMark/>
          </w:tcPr>
          <w:p w14:paraId="5D0ADD97" w14:textId="07BCE9E6"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HCC Grant - Picnic Bench (payment advice ref 1288054)</w:t>
            </w:r>
          </w:p>
        </w:tc>
        <w:tc>
          <w:tcPr>
            <w:tcW w:w="875" w:type="dxa"/>
            <w:shd w:val="clear" w:color="auto" w:fill="auto"/>
            <w:noWrap/>
            <w:vAlign w:val="bottom"/>
          </w:tcPr>
          <w:p w14:paraId="04E3C353" w14:textId="77777777" w:rsidR="00EE2739" w:rsidRPr="00EE2739" w:rsidRDefault="00EE2739" w:rsidP="00EE2739">
            <w:pPr>
              <w:spacing w:after="0" w:line="240" w:lineRule="auto"/>
              <w:rPr>
                <w:rFonts w:ascii="Calibri" w:eastAsia="Times New Roman" w:hAnsi="Calibri" w:cs="Calibri"/>
                <w:color w:val="000000"/>
                <w:sz w:val="24"/>
                <w:szCs w:val="24"/>
                <w:lang w:eastAsia="en-GB"/>
              </w:rPr>
            </w:pPr>
          </w:p>
        </w:tc>
      </w:tr>
      <w:tr w:rsidR="00EE2739" w:rsidRPr="00EC2E1D" w14:paraId="201F7C2D" w14:textId="77777777" w:rsidTr="00EC2E1D">
        <w:trPr>
          <w:trHeight w:val="288"/>
        </w:trPr>
        <w:tc>
          <w:tcPr>
            <w:tcW w:w="549" w:type="dxa"/>
            <w:vAlign w:val="bottom"/>
          </w:tcPr>
          <w:p w14:paraId="512EB87F" w14:textId="77DD5319"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626</w:t>
            </w:r>
          </w:p>
        </w:tc>
        <w:tc>
          <w:tcPr>
            <w:tcW w:w="6160" w:type="dxa"/>
            <w:shd w:val="clear" w:color="auto" w:fill="auto"/>
            <w:noWrap/>
            <w:vAlign w:val="bottom"/>
            <w:hideMark/>
          </w:tcPr>
          <w:p w14:paraId="28918C2E" w14:textId="101CE459"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Mr R Heathcock - Pay and Expenses Feb 22</w:t>
            </w:r>
          </w:p>
        </w:tc>
        <w:tc>
          <w:tcPr>
            <w:tcW w:w="875" w:type="dxa"/>
            <w:shd w:val="clear" w:color="auto" w:fill="auto"/>
            <w:noWrap/>
            <w:vAlign w:val="bottom"/>
          </w:tcPr>
          <w:p w14:paraId="72BB8D0F" w14:textId="550FD7AB"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338.44</w:t>
            </w:r>
          </w:p>
        </w:tc>
      </w:tr>
      <w:tr w:rsidR="00EE2739" w:rsidRPr="00EC2E1D" w14:paraId="4A419C53" w14:textId="77777777" w:rsidTr="00EC2E1D">
        <w:trPr>
          <w:trHeight w:val="288"/>
        </w:trPr>
        <w:tc>
          <w:tcPr>
            <w:tcW w:w="549" w:type="dxa"/>
            <w:vAlign w:val="bottom"/>
          </w:tcPr>
          <w:p w14:paraId="42E00D0A" w14:textId="00C9E863"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627</w:t>
            </w:r>
          </w:p>
        </w:tc>
        <w:tc>
          <w:tcPr>
            <w:tcW w:w="6160" w:type="dxa"/>
            <w:shd w:val="clear" w:color="auto" w:fill="auto"/>
            <w:noWrap/>
            <w:vAlign w:val="bottom"/>
            <w:hideMark/>
          </w:tcPr>
          <w:p w14:paraId="72EB8A69" w14:textId="168504BD"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HMRC-PAYE Feb 22</w:t>
            </w:r>
          </w:p>
        </w:tc>
        <w:tc>
          <w:tcPr>
            <w:tcW w:w="875" w:type="dxa"/>
            <w:shd w:val="clear" w:color="auto" w:fill="auto"/>
            <w:noWrap/>
            <w:vAlign w:val="bottom"/>
          </w:tcPr>
          <w:p w14:paraId="5129C399" w14:textId="60BBEEFE"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79.20</w:t>
            </w:r>
          </w:p>
        </w:tc>
      </w:tr>
      <w:tr w:rsidR="00EE2739" w:rsidRPr="00EC2E1D" w14:paraId="53E4EE08" w14:textId="77777777" w:rsidTr="00EC2E1D">
        <w:trPr>
          <w:trHeight w:val="288"/>
        </w:trPr>
        <w:tc>
          <w:tcPr>
            <w:tcW w:w="549" w:type="dxa"/>
            <w:vAlign w:val="bottom"/>
          </w:tcPr>
          <w:p w14:paraId="791F8137" w14:textId="5CE4CCA5"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628</w:t>
            </w:r>
          </w:p>
        </w:tc>
        <w:tc>
          <w:tcPr>
            <w:tcW w:w="6160" w:type="dxa"/>
            <w:shd w:val="clear" w:color="auto" w:fill="auto"/>
            <w:noWrap/>
            <w:vAlign w:val="bottom"/>
            <w:hideMark/>
          </w:tcPr>
          <w:p w14:paraId="5216EA87" w14:textId="00570582"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Playdale Playgrounds Ltd</w:t>
            </w:r>
          </w:p>
        </w:tc>
        <w:tc>
          <w:tcPr>
            <w:tcW w:w="875" w:type="dxa"/>
            <w:shd w:val="clear" w:color="auto" w:fill="auto"/>
            <w:noWrap/>
            <w:vAlign w:val="bottom"/>
          </w:tcPr>
          <w:p w14:paraId="543016BB" w14:textId="3A192497"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105.95</w:t>
            </w:r>
          </w:p>
        </w:tc>
      </w:tr>
      <w:tr w:rsidR="00EE2739" w:rsidRPr="00EC2E1D" w14:paraId="24CA3C78" w14:textId="77777777" w:rsidTr="00EC2E1D">
        <w:trPr>
          <w:trHeight w:val="288"/>
        </w:trPr>
        <w:tc>
          <w:tcPr>
            <w:tcW w:w="549" w:type="dxa"/>
            <w:vAlign w:val="bottom"/>
          </w:tcPr>
          <w:p w14:paraId="406B399D" w14:textId="77777777" w:rsidR="00EE2739" w:rsidRPr="00EC2E1D" w:rsidRDefault="00EE2739" w:rsidP="00EE2739">
            <w:pPr>
              <w:spacing w:after="0" w:line="240" w:lineRule="auto"/>
              <w:rPr>
                <w:rFonts w:ascii="Calibri" w:eastAsia="Times New Roman" w:hAnsi="Calibri" w:cs="Calibri"/>
                <w:color w:val="000000"/>
                <w:sz w:val="24"/>
                <w:szCs w:val="24"/>
                <w:lang w:eastAsia="en-GB"/>
              </w:rPr>
            </w:pPr>
          </w:p>
        </w:tc>
        <w:tc>
          <w:tcPr>
            <w:tcW w:w="6160" w:type="dxa"/>
            <w:shd w:val="clear" w:color="auto" w:fill="auto"/>
            <w:noWrap/>
            <w:vAlign w:val="bottom"/>
            <w:hideMark/>
          </w:tcPr>
          <w:p w14:paraId="108C8A8B" w14:textId="4C8A6916"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HMRC - VAT Refund - Part 1 010421-311221</w:t>
            </w:r>
          </w:p>
        </w:tc>
        <w:tc>
          <w:tcPr>
            <w:tcW w:w="875" w:type="dxa"/>
            <w:shd w:val="clear" w:color="auto" w:fill="auto"/>
            <w:noWrap/>
            <w:vAlign w:val="bottom"/>
          </w:tcPr>
          <w:p w14:paraId="7AAB9D9B" w14:textId="2F7D2C54" w:rsidR="00EE2739" w:rsidRPr="00EE2739" w:rsidRDefault="008B3E5C"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1642.15</w:t>
            </w:r>
          </w:p>
        </w:tc>
      </w:tr>
      <w:tr w:rsidR="00EE2739" w:rsidRPr="00EC2E1D" w14:paraId="1418DBFE" w14:textId="77777777" w:rsidTr="00EC2E1D">
        <w:trPr>
          <w:trHeight w:val="288"/>
        </w:trPr>
        <w:tc>
          <w:tcPr>
            <w:tcW w:w="549" w:type="dxa"/>
            <w:vAlign w:val="bottom"/>
          </w:tcPr>
          <w:p w14:paraId="7FE4A1E4" w14:textId="508BB600"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629</w:t>
            </w:r>
          </w:p>
        </w:tc>
        <w:tc>
          <w:tcPr>
            <w:tcW w:w="6160" w:type="dxa"/>
            <w:shd w:val="clear" w:color="auto" w:fill="auto"/>
            <w:noWrap/>
            <w:vAlign w:val="bottom"/>
            <w:hideMark/>
          </w:tcPr>
          <w:p w14:paraId="7D7E967D" w14:textId="10B70433"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Running Imo Ltd - Jubilee Mugs</w:t>
            </w:r>
          </w:p>
        </w:tc>
        <w:tc>
          <w:tcPr>
            <w:tcW w:w="875" w:type="dxa"/>
            <w:shd w:val="clear" w:color="auto" w:fill="auto"/>
            <w:noWrap/>
            <w:vAlign w:val="bottom"/>
          </w:tcPr>
          <w:p w14:paraId="7C6043E0" w14:textId="461F6D3C"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437.13</w:t>
            </w:r>
          </w:p>
        </w:tc>
      </w:tr>
      <w:tr w:rsidR="00EE2739" w:rsidRPr="00EC2E1D" w14:paraId="168B2E52" w14:textId="77777777" w:rsidTr="00EC2E1D">
        <w:trPr>
          <w:trHeight w:val="288"/>
        </w:trPr>
        <w:tc>
          <w:tcPr>
            <w:tcW w:w="549" w:type="dxa"/>
            <w:vAlign w:val="bottom"/>
          </w:tcPr>
          <w:p w14:paraId="3205634A" w14:textId="1AD1FE10"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630</w:t>
            </w:r>
          </w:p>
        </w:tc>
        <w:tc>
          <w:tcPr>
            <w:tcW w:w="6160" w:type="dxa"/>
            <w:shd w:val="clear" w:color="auto" w:fill="auto"/>
            <w:noWrap/>
            <w:vAlign w:val="bottom"/>
            <w:hideMark/>
          </w:tcPr>
          <w:p w14:paraId="18BC5D3E" w14:textId="2CC6CB33"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 xml:space="preserve">Premier Grounds &amp; Garden Maintenance - </w:t>
            </w:r>
            <w:r w:rsidR="001B4A33" w:rsidRPr="00EE2739">
              <w:rPr>
                <w:rFonts w:ascii="Calibri" w:eastAsia="Times New Roman" w:hAnsi="Calibri" w:cs="Calibri"/>
                <w:color w:val="000000"/>
                <w:sz w:val="24"/>
                <w:szCs w:val="24"/>
                <w:lang w:eastAsia="en-GB"/>
              </w:rPr>
              <w:t>Lengthsman</w:t>
            </w:r>
            <w:r w:rsidRPr="00EE2739">
              <w:rPr>
                <w:rFonts w:ascii="Calibri" w:eastAsia="Times New Roman" w:hAnsi="Calibri" w:cs="Calibri"/>
                <w:color w:val="000000"/>
                <w:sz w:val="24"/>
                <w:szCs w:val="24"/>
                <w:lang w:eastAsia="en-GB"/>
              </w:rPr>
              <w:t xml:space="preserve"> works </w:t>
            </w:r>
            <w:proofErr w:type="spellStart"/>
            <w:r w:rsidRPr="00EE2739">
              <w:rPr>
                <w:rFonts w:ascii="Calibri" w:eastAsia="Times New Roman" w:hAnsi="Calibri" w:cs="Calibri"/>
                <w:color w:val="000000"/>
                <w:sz w:val="24"/>
                <w:szCs w:val="24"/>
                <w:lang w:eastAsia="en-GB"/>
              </w:rPr>
              <w:t>Inv</w:t>
            </w:r>
            <w:proofErr w:type="spellEnd"/>
            <w:r w:rsidRPr="00EE2739">
              <w:rPr>
                <w:rFonts w:ascii="Calibri" w:eastAsia="Times New Roman" w:hAnsi="Calibri" w:cs="Calibri"/>
                <w:color w:val="000000"/>
                <w:sz w:val="24"/>
                <w:szCs w:val="24"/>
                <w:lang w:eastAsia="en-GB"/>
              </w:rPr>
              <w:t xml:space="preserve"> 1410</w:t>
            </w:r>
          </w:p>
        </w:tc>
        <w:tc>
          <w:tcPr>
            <w:tcW w:w="875" w:type="dxa"/>
            <w:shd w:val="clear" w:color="auto" w:fill="auto"/>
            <w:noWrap/>
            <w:vAlign w:val="bottom"/>
          </w:tcPr>
          <w:p w14:paraId="0D51CF52" w14:textId="7477D843"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202.50</w:t>
            </w:r>
          </w:p>
        </w:tc>
      </w:tr>
      <w:tr w:rsidR="00EE2739" w:rsidRPr="00EC2E1D" w14:paraId="26E627BC" w14:textId="77777777" w:rsidTr="00EC2E1D">
        <w:trPr>
          <w:trHeight w:val="288"/>
        </w:trPr>
        <w:tc>
          <w:tcPr>
            <w:tcW w:w="549" w:type="dxa"/>
            <w:vAlign w:val="bottom"/>
          </w:tcPr>
          <w:p w14:paraId="2CA965AE" w14:textId="050C5A0C"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631</w:t>
            </w:r>
          </w:p>
        </w:tc>
        <w:tc>
          <w:tcPr>
            <w:tcW w:w="6160" w:type="dxa"/>
            <w:shd w:val="clear" w:color="auto" w:fill="auto"/>
            <w:noWrap/>
            <w:vAlign w:val="bottom"/>
            <w:hideMark/>
          </w:tcPr>
          <w:p w14:paraId="747CB5BC" w14:textId="3703B196"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CPRE Membership</w:t>
            </w:r>
          </w:p>
        </w:tc>
        <w:tc>
          <w:tcPr>
            <w:tcW w:w="875" w:type="dxa"/>
            <w:shd w:val="clear" w:color="auto" w:fill="auto"/>
            <w:noWrap/>
            <w:vAlign w:val="bottom"/>
          </w:tcPr>
          <w:p w14:paraId="6F54E51B" w14:textId="159942DB"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36.00</w:t>
            </w:r>
          </w:p>
        </w:tc>
      </w:tr>
      <w:tr w:rsidR="00EE2739" w:rsidRPr="00EC2E1D" w14:paraId="2B6D34F7" w14:textId="77777777" w:rsidTr="00EC2E1D">
        <w:trPr>
          <w:trHeight w:val="288"/>
        </w:trPr>
        <w:tc>
          <w:tcPr>
            <w:tcW w:w="549" w:type="dxa"/>
            <w:vAlign w:val="bottom"/>
          </w:tcPr>
          <w:p w14:paraId="44E8F693" w14:textId="45E7349C"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632</w:t>
            </w:r>
          </w:p>
        </w:tc>
        <w:tc>
          <w:tcPr>
            <w:tcW w:w="6160" w:type="dxa"/>
            <w:shd w:val="clear" w:color="auto" w:fill="auto"/>
            <w:noWrap/>
            <w:vAlign w:val="bottom"/>
            <w:hideMark/>
          </w:tcPr>
          <w:p w14:paraId="668F1290" w14:textId="113F53F6"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Sustainable Furniture (UK) Ltd - Rec Ground picnic bench</w:t>
            </w:r>
          </w:p>
        </w:tc>
        <w:tc>
          <w:tcPr>
            <w:tcW w:w="875" w:type="dxa"/>
            <w:shd w:val="clear" w:color="auto" w:fill="auto"/>
            <w:noWrap/>
            <w:vAlign w:val="bottom"/>
          </w:tcPr>
          <w:p w14:paraId="19C81227" w14:textId="6612A371"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580.00</w:t>
            </w:r>
          </w:p>
        </w:tc>
      </w:tr>
      <w:tr w:rsidR="00EE2739" w:rsidRPr="00EC2E1D" w14:paraId="5DD18494" w14:textId="77777777" w:rsidTr="00EC2E1D">
        <w:trPr>
          <w:trHeight w:val="288"/>
        </w:trPr>
        <w:tc>
          <w:tcPr>
            <w:tcW w:w="549" w:type="dxa"/>
            <w:vAlign w:val="bottom"/>
          </w:tcPr>
          <w:p w14:paraId="4EE19EDA" w14:textId="51DA0BA1"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633</w:t>
            </w:r>
          </w:p>
        </w:tc>
        <w:tc>
          <w:tcPr>
            <w:tcW w:w="6160" w:type="dxa"/>
            <w:shd w:val="clear" w:color="auto" w:fill="auto"/>
            <w:noWrap/>
            <w:vAlign w:val="bottom"/>
            <w:hideMark/>
          </w:tcPr>
          <w:p w14:paraId="1795B68F" w14:textId="2AFE6BC5"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 xml:space="preserve">Premier Grounds &amp; Garden Maintenance - </w:t>
            </w:r>
            <w:r w:rsidR="001B4A33" w:rsidRPr="00EE2739">
              <w:rPr>
                <w:rFonts w:ascii="Calibri" w:eastAsia="Times New Roman" w:hAnsi="Calibri" w:cs="Calibri"/>
                <w:color w:val="000000"/>
                <w:sz w:val="24"/>
                <w:szCs w:val="24"/>
                <w:lang w:eastAsia="en-GB"/>
              </w:rPr>
              <w:t>Lengthsman</w:t>
            </w:r>
            <w:r w:rsidRPr="00EE2739">
              <w:rPr>
                <w:rFonts w:ascii="Calibri" w:eastAsia="Times New Roman" w:hAnsi="Calibri" w:cs="Calibri"/>
                <w:color w:val="000000"/>
                <w:sz w:val="24"/>
                <w:szCs w:val="24"/>
                <w:lang w:eastAsia="en-GB"/>
              </w:rPr>
              <w:t xml:space="preserve"> works </w:t>
            </w:r>
            <w:proofErr w:type="spellStart"/>
            <w:r w:rsidRPr="00EE2739">
              <w:rPr>
                <w:rFonts w:ascii="Calibri" w:eastAsia="Times New Roman" w:hAnsi="Calibri" w:cs="Calibri"/>
                <w:color w:val="000000"/>
                <w:sz w:val="24"/>
                <w:szCs w:val="24"/>
                <w:lang w:eastAsia="en-GB"/>
              </w:rPr>
              <w:t>Inv</w:t>
            </w:r>
            <w:proofErr w:type="spellEnd"/>
            <w:r w:rsidRPr="00EE2739">
              <w:rPr>
                <w:rFonts w:ascii="Calibri" w:eastAsia="Times New Roman" w:hAnsi="Calibri" w:cs="Calibri"/>
                <w:color w:val="000000"/>
                <w:sz w:val="24"/>
                <w:szCs w:val="24"/>
                <w:lang w:eastAsia="en-GB"/>
              </w:rPr>
              <w:t xml:space="preserve"> 1422</w:t>
            </w:r>
          </w:p>
        </w:tc>
        <w:tc>
          <w:tcPr>
            <w:tcW w:w="875" w:type="dxa"/>
            <w:shd w:val="clear" w:color="auto" w:fill="auto"/>
            <w:noWrap/>
            <w:vAlign w:val="bottom"/>
          </w:tcPr>
          <w:p w14:paraId="658942B8" w14:textId="321D5DD8"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324.00</w:t>
            </w:r>
          </w:p>
        </w:tc>
      </w:tr>
      <w:tr w:rsidR="00EE2739" w:rsidRPr="00EC2E1D" w14:paraId="621454B8" w14:textId="77777777" w:rsidTr="00EC2E1D">
        <w:trPr>
          <w:trHeight w:val="288"/>
        </w:trPr>
        <w:tc>
          <w:tcPr>
            <w:tcW w:w="549" w:type="dxa"/>
            <w:vAlign w:val="bottom"/>
          </w:tcPr>
          <w:p w14:paraId="6286BCD3" w14:textId="6220390F"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636</w:t>
            </w:r>
          </w:p>
        </w:tc>
        <w:tc>
          <w:tcPr>
            <w:tcW w:w="6160" w:type="dxa"/>
            <w:shd w:val="clear" w:color="auto" w:fill="auto"/>
            <w:noWrap/>
            <w:vAlign w:val="bottom"/>
            <w:hideMark/>
          </w:tcPr>
          <w:p w14:paraId="0A086F49" w14:textId="39C4B953"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HMRC-PAYE March 22</w:t>
            </w:r>
          </w:p>
        </w:tc>
        <w:tc>
          <w:tcPr>
            <w:tcW w:w="875" w:type="dxa"/>
            <w:shd w:val="clear" w:color="auto" w:fill="auto"/>
            <w:noWrap/>
            <w:vAlign w:val="bottom"/>
          </w:tcPr>
          <w:p w14:paraId="00A20131" w14:textId="498FCEF7"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80.80</w:t>
            </w:r>
          </w:p>
        </w:tc>
      </w:tr>
      <w:tr w:rsidR="00EE2739" w:rsidRPr="00EC2E1D" w14:paraId="1D79C448" w14:textId="77777777" w:rsidTr="00EC2E1D">
        <w:trPr>
          <w:trHeight w:val="288"/>
        </w:trPr>
        <w:tc>
          <w:tcPr>
            <w:tcW w:w="549" w:type="dxa"/>
            <w:vAlign w:val="bottom"/>
          </w:tcPr>
          <w:p w14:paraId="2CD9A42A" w14:textId="0939EBAA"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637</w:t>
            </w:r>
          </w:p>
        </w:tc>
        <w:tc>
          <w:tcPr>
            <w:tcW w:w="6160" w:type="dxa"/>
            <w:shd w:val="clear" w:color="auto" w:fill="auto"/>
            <w:noWrap/>
            <w:vAlign w:val="bottom"/>
            <w:hideMark/>
          </w:tcPr>
          <w:p w14:paraId="4102FF38" w14:textId="1EBE3933" w:rsidR="00EE2739" w:rsidRPr="00EE2739"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Mr R Heathcock - Pay and Expenses March 22</w:t>
            </w:r>
          </w:p>
        </w:tc>
        <w:tc>
          <w:tcPr>
            <w:tcW w:w="875" w:type="dxa"/>
            <w:shd w:val="clear" w:color="auto" w:fill="auto"/>
            <w:noWrap/>
            <w:vAlign w:val="bottom"/>
          </w:tcPr>
          <w:p w14:paraId="2B05ED9F" w14:textId="68C05ED7"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374.69</w:t>
            </w:r>
          </w:p>
        </w:tc>
      </w:tr>
      <w:tr w:rsidR="00EE2739" w:rsidRPr="00EC2E1D" w14:paraId="0F66B653" w14:textId="77777777" w:rsidTr="00EC2E1D">
        <w:trPr>
          <w:trHeight w:val="288"/>
        </w:trPr>
        <w:tc>
          <w:tcPr>
            <w:tcW w:w="549" w:type="dxa"/>
            <w:vAlign w:val="bottom"/>
          </w:tcPr>
          <w:p w14:paraId="58B00314" w14:textId="0E128BDD" w:rsidR="00EE2739" w:rsidRPr="00EC2E1D" w:rsidRDefault="00EE2739"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638</w:t>
            </w:r>
          </w:p>
        </w:tc>
        <w:tc>
          <w:tcPr>
            <w:tcW w:w="6160" w:type="dxa"/>
            <w:shd w:val="clear" w:color="auto" w:fill="auto"/>
            <w:noWrap/>
            <w:vAlign w:val="bottom"/>
            <w:hideMark/>
          </w:tcPr>
          <w:p w14:paraId="636BB7A0" w14:textId="7F74D93E" w:rsidR="00EE2739" w:rsidRPr="00EE2739" w:rsidRDefault="00EE2739" w:rsidP="00EE2739">
            <w:pPr>
              <w:spacing w:after="0" w:line="240" w:lineRule="auto"/>
              <w:rPr>
                <w:rFonts w:ascii="Calibri" w:eastAsia="Times New Roman" w:hAnsi="Calibri" w:cs="Calibri"/>
                <w:color w:val="000000"/>
                <w:sz w:val="24"/>
                <w:szCs w:val="24"/>
                <w:lang w:eastAsia="en-GB"/>
              </w:rPr>
            </w:pPr>
            <w:proofErr w:type="spellStart"/>
            <w:r w:rsidRPr="00EE2739">
              <w:rPr>
                <w:rFonts w:ascii="Calibri" w:eastAsia="Times New Roman" w:hAnsi="Calibri" w:cs="Calibri"/>
                <w:color w:val="000000"/>
                <w:sz w:val="24"/>
                <w:szCs w:val="24"/>
                <w:lang w:eastAsia="en-GB"/>
              </w:rPr>
              <w:t>Grassmats</w:t>
            </w:r>
            <w:proofErr w:type="spellEnd"/>
            <w:r w:rsidRPr="00EE2739">
              <w:rPr>
                <w:rFonts w:ascii="Calibri" w:eastAsia="Times New Roman" w:hAnsi="Calibri" w:cs="Calibri"/>
                <w:color w:val="000000"/>
                <w:sz w:val="24"/>
                <w:szCs w:val="24"/>
                <w:lang w:eastAsia="en-GB"/>
              </w:rPr>
              <w:t xml:space="preserve"> UK - safety surfacing for Rec Ground</w:t>
            </w:r>
          </w:p>
        </w:tc>
        <w:tc>
          <w:tcPr>
            <w:tcW w:w="875" w:type="dxa"/>
            <w:shd w:val="clear" w:color="auto" w:fill="auto"/>
            <w:noWrap/>
            <w:vAlign w:val="bottom"/>
          </w:tcPr>
          <w:p w14:paraId="36705B2E" w14:textId="2371ED51" w:rsidR="00EE2739" w:rsidRPr="00EE2739"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63.89</w:t>
            </w:r>
          </w:p>
        </w:tc>
      </w:tr>
      <w:tr w:rsidR="008B3E5C" w:rsidRPr="00EC2E1D" w14:paraId="180C83A3" w14:textId="77777777" w:rsidTr="00EC2E1D">
        <w:trPr>
          <w:trHeight w:val="288"/>
        </w:trPr>
        <w:tc>
          <w:tcPr>
            <w:tcW w:w="549" w:type="dxa"/>
            <w:vAlign w:val="bottom"/>
          </w:tcPr>
          <w:p w14:paraId="2B138291" w14:textId="070549E7" w:rsidR="008B3E5C" w:rsidRPr="00EC2E1D" w:rsidRDefault="008B3E5C"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640</w:t>
            </w:r>
          </w:p>
        </w:tc>
        <w:tc>
          <w:tcPr>
            <w:tcW w:w="6160" w:type="dxa"/>
            <w:shd w:val="clear" w:color="auto" w:fill="auto"/>
            <w:noWrap/>
            <w:vAlign w:val="bottom"/>
          </w:tcPr>
          <w:p w14:paraId="2684C586" w14:textId="6C271289" w:rsidR="008B3E5C" w:rsidRPr="00EC2E1D" w:rsidRDefault="008B3E5C"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C McCrystal – wood stain for picnic bench</w:t>
            </w:r>
          </w:p>
        </w:tc>
        <w:tc>
          <w:tcPr>
            <w:tcW w:w="875" w:type="dxa"/>
            <w:shd w:val="clear" w:color="auto" w:fill="auto"/>
            <w:noWrap/>
            <w:vAlign w:val="bottom"/>
          </w:tcPr>
          <w:p w14:paraId="4E9A7F25" w14:textId="3F58B582" w:rsidR="008B3E5C" w:rsidRPr="00EC2E1D"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25.60</w:t>
            </w:r>
          </w:p>
        </w:tc>
      </w:tr>
      <w:tr w:rsidR="008B3E5C" w:rsidRPr="00EC2E1D" w14:paraId="6FB1318E" w14:textId="77777777" w:rsidTr="00EC2E1D">
        <w:trPr>
          <w:trHeight w:val="288"/>
        </w:trPr>
        <w:tc>
          <w:tcPr>
            <w:tcW w:w="549" w:type="dxa"/>
            <w:vAlign w:val="bottom"/>
          </w:tcPr>
          <w:p w14:paraId="0E5EEC3E" w14:textId="43678B42" w:rsidR="008B3E5C" w:rsidRPr="00EC2E1D" w:rsidRDefault="008B3E5C"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641</w:t>
            </w:r>
          </w:p>
        </w:tc>
        <w:tc>
          <w:tcPr>
            <w:tcW w:w="6160" w:type="dxa"/>
            <w:shd w:val="clear" w:color="auto" w:fill="auto"/>
            <w:noWrap/>
            <w:vAlign w:val="bottom"/>
          </w:tcPr>
          <w:p w14:paraId="6A99D233" w14:textId="2E11784C" w:rsidR="008B3E5C" w:rsidRPr="00EC2E1D" w:rsidRDefault="008B3E5C"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Mill Farm trees – jubilee oak</w:t>
            </w:r>
          </w:p>
        </w:tc>
        <w:tc>
          <w:tcPr>
            <w:tcW w:w="875" w:type="dxa"/>
            <w:shd w:val="clear" w:color="auto" w:fill="auto"/>
            <w:noWrap/>
            <w:vAlign w:val="bottom"/>
          </w:tcPr>
          <w:p w14:paraId="2A21D9E7" w14:textId="7F60035C" w:rsidR="008B3E5C" w:rsidRPr="00EC2E1D" w:rsidRDefault="008B3E5C"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77.22</w:t>
            </w:r>
          </w:p>
        </w:tc>
      </w:tr>
      <w:tr w:rsidR="008B3E5C" w:rsidRPr="00EC2E1D" w14:paraId="0CF83E83" w14:textId="77777777" w:rsidTr="00EC2E1D">
        <w:trPr>
          <w:trHeight w:val="288"/>
        </w:trPr>
        <w:tc>
          <w:tcPr>
            <w:tcW w:w="549" w:type="dxa"/>
            <w:vAlign w:val="bottom"/>
          </w:tcPr>
          <w:p w14:paraId="576DEDE5" w14:textId="329838A2" w:rsidR="008B3E5C" w:rsidRPr="00EC2E1D" w:rsidRDefault="008B3E5C"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642</w:t>
            </w:r>
          </w:p>
        </w:tc>
        <w:tc>
          <w:tcPr>
            <w:tcW w:w="6160" w:type="dxa"/>
            <w:shd w:val="clear" w:color="auto" w:fill="auto"/>
            <w:noWrap/>
            <w:vAlign w:val="bottom"/>
          </w:tcPr>
          <w:p w14:paraId="2F4C57AA" w14:textId="45FF9766" w:rsidR="008B3E5C" w:rsidRPr="00EC2E1D" w:rsidRDefault="008B3E5C"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 xml:space="preserve">DEC </w:t>
            </w:r>
            <w:proofErr w:type="spellStart"/>
            <w:r w:rsidRPr="00EC2E1D">
              <w:rPr>
                <w:rFonts w:ascii="Calibri" w:eastAsia="Times New Roman" w:hAnsi="Calibri" w:cs="Calibri"/>
                <w:color w:val="000000"/>
                <w:sz w:val="24"/>
                <w:szCs w:val="24"/>
                <w:lang w:eastAsia="en-GB"/>
              </w:rPr>
              <w:t>Ukranian</w:t>
            </w:r>
            <w:proofErr w:type="spellEnd"/>
            <w:r w:rsidRPr="00EC2E1D">
              <w:rPr>
                <w:rFonts w:ascii="Calibri" w:eastAsia="Times New Roman" w:hAnsi="Calibri" w:cs="Calibri"/>
                <w:color w:val="000000"/>
                <w:sz w:val="24"/>
                <w:szCs w:val="24"/>
                <w:lang w:eastAsia="en-GB"/>
              </w:rPr>
              <w:t xml:space="preserve"> </w:t>
            </w:r>
            <w:r w:rsidR="00EC2E1D" w:rsidRPr="00EC2E1D">
              <w:rPr>
                <w:rFonts w:ascii="Calibri" w:eastAsia="Times New Roman" w:hAnsi="Calibri" w:cs="Calibri"/>
                <w:color w:val="000000"/>
                <w:sz w:val="24"/>
                <w:szCs w:val="24"/>
                <w:lang w:eastAsia="en-GB"/>
              </w:rPr>
              <w:t>Emergency Appeal (Speakers Donation)</w:t>
            </w:r>
          </w:p>
        </w:tc>
        <w:tc>
          <w:tcPr>
            <w:tcW w:w="875" w:type="dxa"/>
            <w:shd w:val="clear" w:color="auto" w:fill="auto"/>
            <w:noWrap/>
            <w:vAlign w:val="bottom"/>
          </w:tcPr>
          <w:p w14:paraId="1ECBD6B2" w14:textId="01CB0852" w:rsidR="008B3E5C" w:rsidRPr="00EC2E1D" w:rsidRDefault="00EC2E1D"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50.00</w:t>
            </w:r>
          </w:p>
        </w:tc>
      </w:tr>
      <w:tr w:rsidR="008B3E5C" w:rsidRPr="00EC2E1D" w14:paraId="1D801BF9" w14:textId="77777777" w:rsidTr="00EC2E1D">
        <w:trPr>
          <w:trHeight w:val="288"/>
        </w:trPr>
        <w:tc>
          <w:tcPr>
            <w:tcW w:w="549" w:type="dxa"/>
            <w:vAlign w:val="bottom"/>
          </w:tcPr>
          <w:p w14:paraId="1F70609B" w14:textId="43EDAD6D" w:rsidR="008B3E5C" w:rsidRPr="00EC2E1D" w:rsidRDefault="00EC2E1D"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643</w:t>
            </w:r>
          </w:p>
        </w:tc>
        <w:tc>
          <w:tcPr>
            <w:tcW w:w="6160" w:type="dxa"/>
            <w:shd w:val="clear" w:color="auto" w:fill="auto"/>
            <w:noWrap/>
            <w:vAlign w:val="bottom"/>
          </w:tcPr>
          <w:p w14:paraId="3536CB8A" w14:textId="76CA8432" w:rsidR="008B3E5C" w:rsidRPr="00EC2E1D" w:rsidRDefault="00EC2E1D"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 xml:space="preserve">Mr R Heathcock - Pay and Expenses </w:t>
            </w:r>
            <w:r w:rsidRPr="00EC2E1D">
              <w:rPr>
                <w:rFonts w:ascii="Calibri" w:eastAsia="Times New Roman" w:hAnsi="Calibri" w:cs="Calibri"/>
                <w:color w:val="000000"/>
                <w:sz w:val="24"/>
                <w:szCs w:val="24"/>
                <w:lang w:eastAsia="en-GB"/>
              </w:rPr>
              <w:t>April</w:t>
            </w:r>
            <w:r w:rsidRPr="00EE2739">
              <w:rPr>
                <w:rFonts w:ascii="Calibri" w:eastAsia="Times New Roman" w:hAnsi="Calibri" w:cs="Calibri"/>
                <w:color w:val="000000"/>
                <w:sz w:val="24"/>
                <w:szCs w:val="24"/>
                <w:lang w:eastAsia="en-GB"/>
              </w:rPr>
              <w:t xml:space="preserve"> 22</w:t>
            </w:r>
          </w:p>
        </w:tc>
        <w:tc>
          <w:tcPr>
            <w:tcW w:w="875" w:type="dxa"/>
            <w:shd w:val="clear" w:color="auto" w:fill="auto"/>
            <w:noWrap/>
            <w:vAlign w:val="bottom"/>
          </w:tcPr>
          <w:p w14:paraId="122B2D93" w14:textId="3F91E974" w:rsidR="008B3E5C" w:rsidRPr="00EC2E1D" w:rsidRDefault="00EC2E1D"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431.33</w:t>
            </w:r>
          </w:p>
        </w:tc>
      </w:tr>
      <w:tr w:rsidR="00EC2E1D" w:rsidRPr="00EC2E1D" w14:paraId="1E61E140" w14:textId="77777777" w:rsidTr="00EC2E1D">
        <w:trPr>
          <w:trHeight w:val="288"/>
        </w:trPr>
        <w:tc>
          <w:tcPr>
            <w:tcW w:w="549" w:type="dxa"/>
            <w:vAlign w:val="bottom"/>
          </w:tcPr>
          <w:p w14:paraId="6C8C2BFA" w14:textId="1C7F1EFB" w:rsidR="00EC2E1D" w:rsidRPr="00EC2E1D" w:rsidRDefault="00EC2E1D"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644</w:t>
            </w:r>
          </w:p>
        </w:tc>
        <w:tc>
          <w:tcPr>
            <w:tcW w:w="6160" w:type="dxa"/>
            <w:shd w:val="clear" w:color="auto" w:fill="auto"/>
            <w:noWrap/>
            <w:vAlign w:val="bottom"/>
          </w:tcPr>
          <w:p w14:paraId="58801772" w14:textId="20297987" w:rsidR="00EC2E1D" w:rsidRPr="00EC2E1D" w:rsidRDefault="00EC2E1D" w:rsidP="00EE2739">
            <w:pPr>
              <w:spacing w:after="0" w:line="240" w:lineRule="auto"/>
              <w:rPr>
                <w:rFonts w:ascii="Calibri" w:eastAsia="Times New Roman" w:hAnsi="Calibri" w:cs="Calibri"/>
                <w:color w:val="000000"/>
                <w:sz w:val="24"/>
                <w:szCs w:val="24"/>
                <w:lang w:eastAsia="en-GB"/>
              </w:rPr>
            </w:pPr>
            <w:r w:rsidRPr="00EE2739">
              <w:rPr>
                <w:rFonts w:ascii="Calibri" w:eastAsia="Times New Roman" w:hAnsi="Calibri" w:cs="Calibri"/>
                <w:color w:val="000000"/>
                <w:sz w:val="24"/>
                <w:szCs w:val="24"/>
                <w:lang w:eastAsia="en-GB"/>
              </w:rPr>
              <w:t xml:space="preserve">HMRC-PAYE </w:t>
            </w:r>
            <w:r w:rsidRPr="00EC2E1D">
              <w:rPr>
                <w:rFonts w:ascii="Calibri" w:eastAsia="Times New Roman" w:hAnsi="Calibri" w:cs="Calibri"/>
                <w:color w:val="000000"/>
                <w:sz w:val="24"/>
                <w:szCs w:val="24"/>
                <w:lang w:eastAsia="en-GB"/>
              </w:rPr>
              <w:t xml:space="preserve">April </w:t>
            </w:r>
            <w:r w:rsidRPr="00EE2739">
              <w:rPr>
                <w:rFonts w:ascii="Calibri" w:eastAsia="Times New Roman" w:hAnsi="Calibri" w:cs="Calibri"/>
                <w:color w:val="000000"/>
                <w:sz w:val="24"/>
                <w:szCs w:val="24"/>
                <w:lang w:eastAsia="en-GB"/>
              </w:rPr>
              <w:t>22</w:t>
            </w:r>
          </w:p>
        </w:tc>
        <w:tc>
          <w:tcPr>
            <w:tcW w:w="875" w:type="dxa"/>
            <w:shd w:val="clear" w:color="auto" w:fill="auto"/>
            <w:noWrap/>
            <w:vAlign w:val="bottom"/>
          </w:tcPr>
          <w:p w14:paraId="4510538B" w14:textId="426CE8A9" w:rsidR="00EC2E1D" w:rsidRPr="00EC2E1D" w:rsidRDefault="00EC2E1D"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80.80</w:t>
            </w:r>
          </w:p>
        </w:tc>
      </w:tr>
      <w:tr w:rsidR="00EC2E1D" w:rsidRPr="00EC2E1D" w14:paraId="18889E3D" w14:textId="77777777" w:rsidTr="00EC2E1D">
        <w:trPr>
          <w:trHeight w:val="288"/>
        </w:trPr>
        <w:tc>
          <w:tcPr>
            <w:tcW w:w="549" w:type="dxa"/>
            <w:vAlign w:val="bottom"/>
          </w:tcPr>
          <w:p w14:paraId="4EAED794" w14:textId="6F36995E" w:rsidR="00EC2E1D" w:rsidRPr="00EC2E1D" w:rsidRDefault="00EC2E1D"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645</w:t>
            </w:r>
          </w:p>
        </w:tc>
        <w:tc>
          <w:tcPr>
            <w:tcW w:w="6160" w:type="dxa"/>
            <w:shd w:val="clear" w:color="auto" w:fill="auto"/>
            <w:noWrap/>
            <w:vAlign w:val="bottom"/>
          </w:tcPr>
          <w:p w14:paraId="24912BBF" w14:textId="592F2412" w:rsidR="00EC2E1D" w:rsidRPr="00EC2E1D" w:rsidRDefault="00EC2E1D" w:rsidP="00EE2739">
            <w:pPr>
              <w:spacing w:after="0" w:line="240" w:lineRule="auto"/>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Winchester City Council – Play Inspection Fee</w:t>
            </w:r>
          </w:p>
        </w:tc>
        <w:tc>
          <w:tcPr>
            <w:tcW w:w="875" w:type="dxa"/>
            <w:shd w:val="clear" w:color="auto" w:fill="auto"/>
            <w:noWrap/>
            <w:vAlign w:val="bottom"/>
          </w:tcPr>
          <w:p w14:paraId="70481633" w14:textId="10C073D7" w:rsidR="00EC2E1D" w:rsidRPr="00EC2E1D" w:rsidRDefault="00EC2E1D" w:rsidP="00EE2739">
            <w:pPr>
              <w:spacing w:after="0" w:line="240" w:lineRule="auto"/>
              <w:jc w:val="right"/>
              <w:rPr>
                <w:rFonts w:ascii="Calibri" w:eastAsia="Times New Roman" w:hAnsi="Calibri" w:cs="Calibri"/>
                <w:color w:val="000000"/>
                <w:sz w:val="24"/>
                <w:szCs w:val="24"/>
                <w:lang w:eastAsia="en-GB"/>
              </w:rPr>
            </w:pPr>
            <w:r w:rsidRPr="00EC2E1D">
              <w:rPr>
                <w:rFonts w:ascii="Calibri" w:eastAsia="Times New Roman" w:hAnsi="Calibri" w:cs="Calibri"/>
                <w:color w:val="000000"/>
                <w:sz w:val="24"/>
                <w:szCs w:val="24"/>
                <w:lang w:eastAsia="en-GB"/>
              </w:rPr>
              <w:t>46.50</w:t>
            </w:r>
          </w:p>
        </w:tc>
      </w:tr>
    </w:tbl>
    <w:p w14:paraId="763EA7E6" w14:textId="5CBC0EC0" w:rsidR="00EE2739" w:rsidRDefault="00EE2739" w:rsidP="00F0089A">
      <w:pPr>
        <w:spacing w:after="0"/>
        <w:ind w:left="709" w:right="140"/>
        <w:rPr>
          <w:rFonts w:ascii="Arial" w:hAnsi="Arial" w:cs="Arial"/>
          <w:color w:val="FF0000"/>
        </w:rPr>
      </w:pPr>
    </w:p>
    <w:p w14:paraId="349B410F" w14:textId="3E78ED57" w:rsidR="007E5B91" w:rsidRPr="001B4A33" w:rsidRDefault="00750517" w:rsidP="00FF173C">
      <w:pPr>
        <w:spacing w:after="0"/>
        <w:ind w:right="140"/>
        <w:rPr>
          <w:rFonts w:ascii="Arial" w:hAnsi="Arial" w:cs="Arial"/>
        </w:rPr>
      </w:pPr>
      <w:r w:rsidRPr="001B4A33">
        <w:rPr>
          <w:rFonts w:ascii="Arial" w:hAnsi="Arial" w:cs="Arial"/>
        </w:rPr>
        <w:t>1</w:t>
      </w:r>
      <w:r w:rsidR="00AA12D1" w:rsidRPr="001B4A33">
        <w:rPr>
          <w:rFonts w:ascii="Arial" w:hAnsi="Arial" w:cs="Arial"/>
        </w:rPr>
        <w:t>7</w:t>
      </w:r>
      <w:r w:rsidR="007233FB" w:rsidRPr="001B4A33">
        <w:rPr>
          <w:rFonts w:ascii="Arial" w:hAnsi="Arial" w:cs="Arial"/>
        </w:rPr>
        <w:t>.2</w:t>
      </w:r>
      <w:r w:rsidR="007233FB" w:rsidRPr="001B4A33">
        <w:rPr>
          <w:rFonts w:ascii="Arial" w:hAnsi="Arial" w:cs="Arial"/>
        </w:rPr>
        <w:tab/>
      </w:r>
      <w:r w:rsidR="00E3605F" w:rsidRPr="001B4A33">
        <w:rPr>
          <w:rFonts w:ascii="Arial" w:hAnsi="Arial" w:cs="Arial"/>
        </w:rPr>
        <w:t xml:space="preserve">Audit </w:t>
      </w:r>
      <w:r w:rsidR="00113195" w:rsidRPr="001B4A33">
        <w:rPr>
          <w:rFonts w:ascii="Arial" w:hAnsi="Arial" w:cs="Arial"/>
        </w:rPr>
        <w:t>20</w:t>
      </w:r>
      <w:r w:rsidRPr="001B4A33">
        <w:rPr>
          <w:rFonts w:ascii="Arial" w:hAnsi="Arial" w:cs="Arial"/>
        </w:rPr>
        <w:t>2</w:t>
      </w:r>
      <w:r w:rsidR="00FF42F2" w:rsidRPr="001B4A33">
        <w:rPr>
          <w:rFonts w:ascii="Arial" w:hAnsi="Arial" w:cs="Arial"/>
        </w:rPr>
        <w:t>1-22</w:t>
      </w:r>
    </w:p>
    <w:p w14:paraId="0DABFFAB" w14:textId="77777777" w:rsidR="001B4A33" w:rsidRDefault="00750517" w:rsidP="00FF173C">
      <w:pPr>
        <w:spacing w:after="0"/>
        <w:ind w:right="140"/>
        <w:rPr>
          <w:rFonts w:ascii="Arial" w:hAnsi="Arial" w:cs="Arial"/>
        </w:rPr>
      </w:pPr>
      <w:r w:rsidRPr="001B4A33">
        <w:rPr>
          <w:rFonts w:ascii="Arial" w:hAnsi="Arial" w:cs="Arial"/>
        </w:rPr>
        <w:tab/>
      </w:r>
    </w:p>
    <w:p w14:paraId="431BBB62" w14:textId="465B10CB" w:rsidR="00A97BDB" w:rsidRDefault="00750517" w:rsidP="00FF173C">
      <w:pPr>
        <w:spacing w:after="0"/>
        <w:ind w:right="140"/>
        <w:rPr>
          <w:rFonts w:ascii="Arial" w:hAnsi="Arial" w:cs="Arial"/>
        </w:rPr>
      </w:pPr>
      <w:r w:rsidRPr="001B4A33">
        <w:rPr>
          <w:rFonts w:ascii="Arial" w:hAnsi="Arial" w:cs="Arial"/>
        </w:rPr>
        <w:tab/>
      </w:r>
      <w:r w:rsidR="001B4A33">
        <w:rPr>
          <w:rFonts w:ascii="Arial" w:hAnsi="Arial" w:cs="Arial"/>
        </w:rPr>
        <w:t>Seamus McLaughlin ha</w:t>
      </w:r>
      <w:r w:rsidR="00F529C2">
        <w:rPr>
          <w:rFonts w:ascii="Arial" w:hAnsi="Arial" w:cs="Arial"/>
        </w:rPr>
        <w:t>d</w:t>
      </w:r>
      <w:r w:rsidR="001B4A33">
        <w:rPr>
          <w:rFonts w:ascii="Arial" w:hAnsi="Arial" w:cs="Arial"/>
        </w:rPr>
        <w:t xml:space="preserve"> completed the internal audit for 2021-22 and completed an </w:t>
      </w:r>
      <w:r w:rsidR="001B4A33">
        <w:rPr>
          <w:rFonts w:ascii="Arial" w:hAnsi="Arial" w:cs="Arial"/>
        </w:rPr>
        <w:tab/>
        <w:t xml:space="preserve">approved internal audit statement.  This will </w:t>
      </w:r>
      <w:r w:rsidR="00F529C2">
        <w:rPr>
          <w:rFonts w:ascii="Arial" w:hAnsi="Arial" w:cs="Arial"/>
        </w:rPr>
        <w:t xml:space="preserve">now </w:t>
      </w:r>
      <w:r w:rsidR="001B4A33">
        <w:rPr>
          <w:rFonts w:ascii="Arial" w:hAnsi="Arial" w:cs="Arial"/>
        </w:rPr>
        <w:t xml:space="preserve">be submitted to the external auditors along </w:t>
      </w:r>
      <w:r w:rsidR="00F529C2">
        <w:rPr>
          <w:rFonts w:ascii="Arial" w:hAnsi="Arial" w:cs="Arial"/>
        </w:rPr>
        <w:tab/>
      </w:r>
      <w:r w:rsidR="001B4A33">
        <w:rPr>
          <w:rFonts w:ascii="Arial" w:hAnsi="Arial" w:cs="Arial"/>
        </w:rPr>
        <w:t>with the required statements and certificate of exemption.</w:t>
      </w:r>
    </w:p>
    <w:p w14:paraId="76637E40" w14:textId="77777777" w:rsidR="001B4A33" w:rsidRPr="001B4A33" w:rsidRDefault="001B4A33" w:rsidP="00FF173C">
      <w:pPr>
        <w:spacing w:after="0"/>
        <w:ind w:right="140"/>
        <w:rPr>
          <w:rFonts w:ascii="Arial" w:hAnsi="Arial" w:cs="Arial"/>
        </w:rPr>
      </w:pPr>
    </w:p>
    <w:p w14:paraId="19F07DC3" w14:textId="120852A4" w:rsidR="00750517" w:rsidRPr="001B4A33" w:rsidRDefault="00612192" w:rsidP="00FF173C">
      <w:pPr>
        <w:spacing w:after="0"/>
        <w:ind w:right="140"/>
        <w:rPr>
          <w:rFonts w:ascii="Arial" w:hAnsi="Arial" w:cs="Arial"/>
        </w:rPr>
      </w:pPr>
      <w:r w:rsidRPr="001B4A33">
        <w:rPr>
          <w:rFonts w:ascii="Arial" w:hAnsi="Arial" w:cs="Arial"/>
        </w:rPr>
        <w:t>1</w:t>
      </w:r>
      <w:r w:rsidR="001B4A33">
        <w:rPr>
          <w:rFonts w:ascii="Arial" w:hAnsi="Arial" w:cs="Arial"/>
        </w:rPr>
        <w:t>7</w:t>
      </w:r>
      <w:r w:rsidR="00750517" w:rsidRPr="001B4A33">
        <w:rPr>
          <w:rFonts w:ascii="Arial" w:hAnsi="Arial" w:cs="Arial"/>
        </w:rPr>
        <w:t xml:space="preserve">.2.1 </w:t>
      </w:r>
      <w:r w:rsidR="00A97BDB" w:rsidRPr="001B4A33">
        <w:rPr>
          <w:rFonts w:ascii="Arial" w:hAnsi="Arial" w:cs="Arial"/>
        </w:rPr>
        <w:tab/>
      </w:r>
      <w:r w:rsidR="00750517" w:rsidRPr="001B4A33">
        <w:rPr>
          <w:rFonts w:ascii="Arial" w:hAnsi="Arial" w:cs="Arial"/>
        </w:rPr>
        <w:t>Approval and signature of Annual Governance Statement 202</w:t>
      </w:r>
      <w:r w:rsidR="00DA64E4" w:rsidRPr="001B4A33">
        <w:rPr>
          <w:rFonts w:ascii="Arial" w:hAnsi="Arial" w:cs="Arial"/>
        </w:rPr>
        <w:t>1-22</w:t>
      </w:r>
    </w:p>
    <w:p w14:paraId="3A156F8B" w14:textId="77777777" w:rsidR="00786A30" w:rsidRPr="001B4A33" w:rsidRDefault="00786A30" w:rsidP="00FF173C">
      <w:pPr>
        <w:spacing w:after="0"/>
        <w:ind w:right="140"/>
        <w:rPr>
          <w:rFonts w:ascii="Arial" w:hAnsi="Arial" w:cs="Arial"/>
        </w:rPr>
      </w:pPr>
    </w:p>
    <w:p w14:paraId="6364E8D5" w14:textId="279F4FCC" w:rsidR="00786A30" w:rsidRPr="001B4A33" w:rsidRDefault="00786A30" w:rsidP="00FF173C">
      <w:pPr>
        <w:spacing w:after="0"/>
        <w:ind w:right="140"/>
        <w:rPr>
          <w:rFonts w:ascii="Arial" w:hAnsi="Arial" w:cs="Arial"/>
        </w:rPr>
      </w:pPr>
      <w:r w:rsidRPr="001B4A33">
        <w:rPr>
          <w:rFonts w:ascii="Arial" w:hAnsi="Arial" w:cs="Arial"/>
        </w:rPr>
        <w:tab/>
      </w:r>
      <w:r w:rsidR="00F529C2">
        <w:rPr>
          <w:rFonts w:ascii="Arial" w:hAnsi="Arial" w:cs="Arial"/>
        </w:rPr>
        <w:t xml:space="preserve">This was </w:t>
      </w:r>
      <w:r w:rsidR="003A6E5B">
        <w:rPr>
          <w:rFonts w:ascii="Arial" w:hAnsi="Arial" w:cs="Arial"/>
        </w:rPr>
        <w:t>a</w:t>
      </w:r>
      <w:r w:rsidRPr="001B4A33">
        <w:rPr>
          <w:rFonts w:ascii="Arial" w:hAnsi="Arial" w:cs="Arial"/>
        </w:rPr>
        <w:t>pproved and signed by the Chairman</w:t>
      </w:r>
    </w:p>
    <w:p w14:paraId="31451C34" w14:textId="77777777" w:rsidR="00786A30" w:rsidRPr="001B4A33" w:rsidRDefault="00786A30" w:rsidP="00FF173C">
      <w:pPr>
        <w:spacing w:after="0"/>
        <w:ind w:right="140"/>
        <w:rPr>
          <w:rFonts w:ascii="Arial" w:hAnsi="Arial" w:cs="Arial"/>
        </w:rPr>
      </w:pPr>
    </w:p>
    <w:p w14:paraId="4357D527" w14:textId="79DA4767" w:rsidR="00750517" w:rsidRPr="001B4A33" w:rsidRDefault="00750517" w:rsidP="007E0182">
      <w:pPr>
        <w:spacing w:after="0"/>
        <w:ind w:right="140"/>
        <w:rPr>
          <w:rFonts w:ascii="Arial" w:hAnsi="Arial" w:cs="Arial"/>
        </w:rPr>
      </w:pPr>
      <w:r w:rsidRPr="001B4A33">
        <w:rPr>
          <w:rFonts w:ascii="Arial" w:hAnsi="Arial" w:cs="Arial"/>
        </w:rPr>
        <w:t>1</w:t>
      </w:r>
      <w:r w:rsidR="001B4A33">
        <w:rPr>
          <w:rFonts w:ascii="Arial" w:hAnsi="Arial" w:cs="Arial"/>
        </w:rPr>
        <w:t>7</w:t>
      </w:r>
      <w:r w:rsidRPr="001B4A33">
        <w:rPr>
          <w:rFonts w:ascii="Arial" w:hAnsi="Arial" w:cs="Arial"/>
        </w:rPr>
        <w:t xml:space="preserve">.2.2 </w:t>
      </w:r>
      <w:r w:rsidR="00A97BDB" w:rsidRPr="001B4A33">
        <w:rPr>
          <w:rFonts w:ascii="Arial" w:hAnsi="Arial" w:cs="Arial"/>
        </w:rPr>
        <w:tab/>
      </w:r>
      <w:r w:rsidRPr="001B4A33">
        <w:rPr>
          <w:rFonts w:ascii="Arial" w:hAnsi="Arial" w:cs="Arial"/>
        </w:rPr>
        <w:t>Approval and signature of Accounting Statements 202</w:t>
      </w:r>
      <w:r w:rsidR="00DA64E4" w:rsidRPr="001B4A33">
        <w:rPr>
          <w:rFonts w:ascii="Arial" w:hAnsi="Arial" w:cs="Arial"/>
        </w:rPr>
        <w:t>1-22</w:t>
      </w:r>
    </w:p>
    <w:p w14:paraId="1B98FFFA" w14:textId="77777777" w:rsidR="00786A30" w:rsidRPr="001B4A33" w:rsidRDefault="00786A30" w:rsidP="007E0182">
      <w:pPr>
        <w:spacing w:after="0"/>
        <w:ind w:right="140"/>
        <w:rPr>
          <w:rFonts w:ascii="Arial" w:hAnsi="Arial" w:cs="Arial"/>
        </w:rPr>
      </w:pPr>
    </w:p>
    <w:p w14:paraId="52ADE337" w14:textId="5A14DE8D" w:rsidR="00786A30" w:rsidRDefault="007E0182" w:rsidP="007E0182">
      <w:pPr>
        <w:spacing w:after="0"/>
        <w:ind w:right="140"/>
        <w:rPr>
          <w:rFonts w:ascii="Arial" w:hAnsi="Arial" w:cs="Arial"/>
        </w:rPr>
      </w:pPr>
      <w:r w:rsidRPr="001B4A33">
        <w:rPr>
          <w:rFonts w:ascii="Arial" w:hAnsi="Arial" w:cs="Arial"/>
        </w:rPr>
        <w:tab/>
      </w:r>
      <w:r w:rsidR="00F529C2">
        <w:rPr>
          <w:rFonts w:ascii="Arial" w:hAnsi="Arial" w:cs="Arial"/>
        </w:rPr>
        <w:t>This was a</w:t>
      </w:r>
      <w:r w:rsidR="003A6E5B" w:rsidRPr="001B4A33">
        <w:rPr>
          <w:rFonts w:ascii="Arial" w:hAnsi="Arial" w:cs="Arial"/>
        </w:rPr>
        <w:t>pproved and signed by the Chairman</w:t>
      </w:r>
    </w:p>
    <w:p w14:paraId="569A59FB" w14:textId="77777777" w:rsidR="003A6E5B" w:rsidRPr="001B4A33" w:rsidRDefault="003A6E5B" w:rsidP="007E0182">
      <w:pPr>
        <w:spacing w:after="0"/>
        <w:ind w:right="140"/>
        <w:rPr>
          <w:rFonts w:ascii="Arial" w:hAnsi="Arial" w:cs="Arial"/>
        </w:rPr>
      </w:pPr>
    </w:p>
    <w:p w14:paraId="73F29722" w14:textId="45F23A19" w:rsidR="00713AD6" w:rsidRPr="001B4A33" w:rsidRDefault="00A97BDB" w:rsidP="007E0182">
      <w:pPr>
        <w:spacing w:after="0"/>
        <w:ind w:right="140"/>
        <w:rPr>
          <w:rFonts w:ascii="Arial" w:hAnsi="Arial" w:cs="Arial"/>
        </w:rPr>
      </w:pPr>
      <w:r w:rsidRPr="001B4A33">
        <w:rPr>
          <w:rFonts w:ascii="Arial" w:hAnsi="Arial" w:cs="Arial"/>
        </w:rPr>
        <w:t>1</w:t>
      </w:r>
      <w:r w:rsidR="001B4A33">
        <w:rPr>
          <w:rFonts w:ascii="Arial" w:hAnsi="Arial" w:cs="Arial"/>
        </w:rPr>
        <w:t>7</w:t>
      </w:r>
      <w:r w:rsidRPr="001B4A33">
        <w:rPr>
          <w:rFonts w:ascii="Arial" w:hAnsi="Arial" w:cs="Arial"/>
        </w:rPr>
        <w:t>.2.3</w:t>
      </w:r>
      <w:r w:rsidRPr="001B4A33">
        <w:rPr>
          <w:rFonts w:ascii="Arial" w:hAnsi="Arial" w:cs="Arial"/>
        </w:rPr>
        <w:tab/>
      </w:r>
      <w:r w:rsidR="00713AD6" w:rsidRPr="001B4A33">
        <w:rPr>
          <w:rFonts w:ascii="Arial" w:hAnsi="Arial" w:cs="Arial"/>
        </w:rPr>
        <w:t>Approval of Certificate of Exemption</w:t>
      </w:r>
    </w:p>
    <w:p w14:paraId="3C9CF19B" w14:textId="77777777" w:rsidR="00786A30" w:rsidRPr="001B4A33" w:rsidRDefault="00786A30" w:rsidP="007E0182">
      <w:pPr>
        <w:spacing w:after="0"/>
        <w:ind w:right="140"/>
        <w:rPr>
          <w:rFonts w:ascii="Arial" w:hAnsi="Arial" w:cs="Arial"/>
        </w:rPr>
      </w:pPr>
    </w:p>
    <w:p w14:paraId="6BEDA3B1" w14:textId="55189C30" w:rsidR="00786A30" w:rsidRPr="001B4A33" w:rsidRDefault="00786A30" w:rsidP="007E0182">
      <w:pPr>
        <w:spacing w:after="0"/>
        <w:ind w:right="140"/>
        <w:rPr>
          <w:rFonts w:ascii="Arial" w:hAnsi="Arial" w:cs="Arial"/>
        </w:rPr>
      </w:pPr>
      <w:r w:rsidRPr="00FF42F2">
        <w:rPr>
          <w:rFonts w:ascii="Arial" w:hAnsi="Arial" w:cs="Arial"/>
          <w:color w:val="FF0000"/>
        </w:rPr>
        <w:tab/>
      </w:r>
      <w:r w:rsidR="003A6E5B">
        <w:rPr>
          <w:rFonts w:ascii="Arial" w:hAnsi="Arial" w:cs="Arial"/>
        </w:rPr>
        <w:t>T</w:t>
      </w:r>
      <w:r w:rsidR="00F529C2">
        <w:rPr>
          <w:rFonts w:ascii="Arial" w:hAnsi="Arial" w:cs="Arial"/>
        </w:rPr>
        <w:t xml:space="preserve">his was </w:t>
      </w:r>
      <w:r w:rsidR="003A6E5B">
        <w:rPr>
          <w:rFonts w:ascii="Arial" w:hAnsi="Arial" w:cs="Arial"/>
        </w:rPr>
        <w:t>a</w:t>
      </w:r>
      <w:r w:rsidR="003A6E5B" w:rsidRPr="001B4A33">
        <w:rPr>
          <w:rFonts w:ascii="Arial" w:hAnsi="Arial" w:cs="Arial"/>
        </w:rPr>
        <w:t>pproved and signed by the Chairman</w:t>
      </w:r>
    </w:p>
    <w:p w14:paraId="16ADBC15" w14:textId="77777777" w:rsidR="00A97BDB" w:rsidRPr="00910159" w:rsidRDefault="00515E2F" w:rsidP="00FF173C">
      <w:pPr>
        <w:spacing w:after="0"/>
        <w:ind w:right="140"/>
        <w:rPr>
          <w:rFonts w:ascii="Arial" w:hAnsi="Arial" w:cs="Arial"/>
        </w:rPr>
      </w:pPr>
      <w:r w:rsidRPr="00910159">
        <w:rPr>
          <w:rFonts w:ascii="Arial" w:hAnsi="Arial" w:cs="Arial"/>
        </w:rPr>
        <w:tab/>
      </w:r>
      <w:r w:rsidR="00113195" w:rsidRPr="00910159">
        <w:rPr>
          <w:rFonts w:ascii="Arial" w:hAnsi="Arial" w:cs="Arial"/>
        </w:rPr>
        <w:tab/>
      </w:r>
    </w:p>
    <w:p w14:paraId="221531FF" w14:textId="616E31AD" w:rsidR="00FD2B52" w:rsidRPr="00910159" w:rsidRDefault="00A97BDB" w:rsidP="009A11EC">
      <w:pPr>
        <w:spacing w:after="0"/>
        <w:ind w:left="709" w:right="140" w:hanging="1276"/>
        <w:rPr>
          <w:rFonts w:ascii="Arial" w:hAnsi="Arial" w:cs="Arial"/>
        </w:rPr>
      </w:pPr>
      <w:r w:rsidRPr="00910159">
        <w:rPr>
          <w:rFonts w:ascii="Arial" w:hAnsi="Arial" w:cs="Arial"/>
        </w:rPr>
        <w:tab/>
      </w:r>
    </w:p>
    <w:p w14:paraId="22762A36" w14:textId="73E5BEC7" w:rsidR="00F0089A" w:rsidRPr="00CD0353" w:rsidRDefault="00A25DF5" w:rsidP="008619FB">
      <w:pPr>
        <w:spacing w:after="0"/>
        <w:ind w:left="-567" w:right="140"/>
        <w:rPr>
          <w:rFonts w:ascii="Arial" w:hAnsi="Arial" w:cs="Arial"/>
        </w:rPr>
      </w:pPr>
      <w:r w:rsidRPr="00910159">
        <w:rPr>
          <w:rFonts w:ascii="Arial" w:hAnsi="Arial" w:cs="Arial"/>
        </w:rPr>
        <w:tab/>
      </w:r>
      <w:r w:rsidR="00750517" w:rsidRPr="00910159">
        <w:rPr>
          <w:rFonts w:ascii="Arial" w:hAnsi="Arial" w:cs="Arial"/>
        </w:rPr>
        <w:t>1</w:t>
      </w:r>
      <w:r w:rsidR="00AA12D1">
        <w:rPr>
          <w:rFonts w:ascii="Arial" w:hAnsi="Arial" w:cs="Arial"/>
        </w:rPr>
        <w:t>8</w:t>
      </w:r>
      <w:r w:rsidR="00586A05" w:rsidRPr="00910159">
        <w:rPr>
          <w:rFonts w:ascii="Arial" w:hAnsi="Arial" w:cs="Arial"/>
        </w:rPr>
        <w:t>.</w:t>
      </w:r>
      <w:r w:rsidR="0001436F" w:rsidRPr="00910159">
        <w:rPr>
          <w:rFonts w:ascii="Arial" w:hAnsi="Arial" w:cs="Arial"/>
        </w:rPr>
        <w:tab/>
      </w:r>
      <w:r w:rsidR="00F0089A" w:rsidRPr="00910159">
        <w:rPr>
          <w:rFonts w:ascii="Arial" w:hAnsi="Arial" w:cs="Arial"/>
        </w:rPr>
        <w:t>Planning</w:t>
      </w:r>
      <w:r w:rsidR="005A61FF" w:rsidRPr="00910159">
        <w:rPr>
          <w:rFonts w:ascii="Arial" w:hAnsi="Arial" w:cs="Arial"/>
          <w:b/>
          <w:bCs/>
        </w:rPr>
        <w:t xml:space="preserve"> </w:t>
      </w:r>
      <w:r w:rsidR="00CD0353" w:rsidRPr="00CD0353">
        <w:rPr>
          <w:rFonts w:ascii="Arial" w:hAnsi="Arial" w:cs="Arial"/>
        </w:rPr>
        <w:t>and Licensing</w:t>
      </w:r>
    </w:p>
    <w:p w14:paraId="7D7F7BD4" w14:textId="77777777" w:rsidR="005D173B" w:rsidRDefault="005D173B" w:rsidP="005D173B">
      <w:pPr>
        <w:spacing w:before="120" w:after="120" w:line="360" w:lineRule="auto"/>
        <w:ind w:left="720"/>
        <w:rPr>
          <w:rFonts w:ascii="Arial" w:hAnsi="Arial" w:cs="Arial"/>
        </w:rPr>
      </w:pPr>
    </w:p>
    <w:p w14:paraId="6D47A330" w14:textId="30007767" w:rsidR="005D173B" w:rsidRDefault="005D173B" w:rsidP="005D173B">
      <w:pPr>
        <w:pStyle w:val="ListParagraph"/>
        <w:numPr>
          <w:ilvl w:val="1"/>
          <w:numId w:val="10"/>
        </w:numPr>
        <w:spacing w:before="120" w:after="120" w:line="360" w:lineRule="auto"/>
        <w:ind w:left="709" w:hanging="709"/>
        <w:rPr>
          <w:rFonts w:ascii="Arial" w:hAnsi="Arial" w:cs="Arial"/>
        </w:rPr>
      </w:pPr>
      <w:r w:rsidRPr="005D173B">
        <w:rPr>
          <w:rFonts w:ascii="Arial" w:hAnsi="Arial" w:cs="Arial"/>
        </w:rPr>
        <w:t>Decisions Received</w:t>
      </w:r>
    </w:p>
    <w:p w14:paraId="27ED3710" w14:textId="77777777" w:rsidR="00675C96" w:rsidRDefault="00675C96" w:rsidP="00080442">
      <w:pPr>
        <w:autoSpaceDE w:val="0"/>
        <w:autoSpaceDN w:val="0"/>
        <w:adjustRightInd w:val="0"/>
        <w:spacing w:after="0" w:line="240" w:lineRule="auto"/>
        <w:ind w:left="709"/>
        <w:rPr>
          <w:rFonts w:ascii="Arial" w:hAnsi="Arial" w:cs="Arial"/>
        </w:rPr>
      </w:pPr>
    </w:p>
    <w:p w14:paraId="71A0DF13" w14:textId="0244E40B" w:rsidR="00080442" w:rsidRPr="00675C96" w:rsidRDefault="00080442" w:rsidP="00080442">
      <w:pPr>
        <w:autoSpaceDE w:val="0"/>
        <w:autoSpaceDN w:val="0"/>
        <w:adjustRightInd w:val="0"/>
        <w:spacing w:after="0" w:line="240" w:lineRule="auto"/>
        <w:ind w:left="709"/>
        <w:rPr>
          <w:rFonts w:ascii="Arial" w:hAnsi="Arial" w:cs="Arial"/>
        </w:rPr>
      </w:pPr>
      <w:r w:rsidRPr="00675C96">
        <w:rPr>
          <w:rFonts w:ascii="Arial" w:hAnsi="Arial" w:cs="Arial"/>
        </w:rPr>
        <w:t xml:space="preserve">SDNP/21/05954/CND  </w:t>
      </w:r>
    </w:p>
    <w:p w14:paraId="439AD387" w14:textId="77777777" w:rsidR="00080442" w:rsidRPr="00675C96" w:rsidRDefault="00080442" w:rsidP="00080442">
      <w:pPr>
        <w:autoSpaceDE w:val="0"/>
        <w:autoSpaceDN w:val="0"/>
        <w:adjustRightInd w:val="0"/>
        <w:spacing w:after="0" w:line="240" w:lineRule="auto"/>
        <w:ind w:left="709"/>
        <w:rPr>
          <w:rFonts w:ascii="Arial" w:hAnsi="Arial" w:cs="Arial"/>
        </w:rPr>
      </w:pPr>
    </w:p>
    <w:p w14:paraId="25B1A867" w14:textId="77777777" w:rsidR="00080442" w:rsidRPr="00675C96" w:rsidRDefault="00080442" w:rsidP="00080442">
      <w:pPr>
        <w:autoSpaceDE w:val="0"/>
        <w:autoSpaceDN w:val="0"/>
        <w:adjustRightInd w:val="0"/>
        <w:spacing w:after="0" w:line="360" w:lineRule="auto"/>
        <w:ind w:left="709"/>
        <w:rPr>
          <w:rFonts w:ascii="Arial" w:hAnsi="Arial" w:cs="Arial"/>
        </w:rPr>
      </w:pPr>
      <w:proofErr w:type="spellStart"/>
      <w:r w:rsidRPr="00675C96">
        <w:rPr>
          <w:rFonts w:ascii="Arial" w:hAnsi="Arial" w:cs="Arial"/>
        </w:rPr>
        <w:t>Matterley</w:t>
      </w:r>
      <w:proofErr w:type="spellEnd"/>
      <w:r w:rsidRPr="00675C96">
        <w:rPr>
          <w:rFonts w:ascii="Arial" w:hAnsi="Arial" w:cs="Arial"/>
        </w:rPr>
        <w:t xml:space="preserve"> Bowl Motocross Petersfield Road Ovington Down Hampshire</w:t>
      </w:r>
    </w:p>
    <w:p w14:paraId="2B964066" w14:textId="77777777" w:rsidR="00080442" w:rsidRPr="00675C96" w:rsidRDefault="00080442" w:rsidP="00080442">
      <w:pPr>
        <w:autoSpaceDE w:val="0"/>
        <w:autoSpaceDN w:val="0"/>
        <w:adjustRightInd w:val="0"/>
        <w:spacing w:after="0" w:line="360" w:lineRule="auto"/>
        <w:ind w:left="709"/>
        <w:rPr>
          <w:rFonts w:ascii="Arial" w:hAnsi="Arial" w:cs="Arial"/>
        </w:rPr>
      </w:pPr>
      <w:r w:rsidRPr="00675C96">
        <w:rPr>
          <w:rFonts w:ascii="Arial" w:hAnsi="Arial" w:cs="Arial"/>
        </w:rPr>
        <w:t>Variation of condition 1 relating to Winchester City Council planning approval</w:t>
      </w:r>
    </w:p>
    <w:p w14:paraId="3E315FBF" w14:textId="77777777" w:rsidR="00080442" w:rsidRPr="00675C96" w:rsidRDefault="00080442" w:rsidP="00080442">
      <w:pPr>
        <w:autoSpaceDE w:val="0"/>
        <w:autoSpaceDN w:val="0"/>
        <w:adjustRightInd w:val="0"/>
        <w:spacing w:after="0" w:line="360" w:lineRule="auto"/>
        <w:ind w:left="709"/>
        <w:rPr>
          <w:rFonts w:ascii="Arial" w:hAnsi="Arial" w:cs="Arial"/>
        </w:rPr>
      </w:pPr>
      <w:r w:rsidRPr="00675C96">
        <w:rPr>
          <w:rFonts w:ascii="Arial" w:hAnsi="Arial" w:cs="Arial"/>
        </w:rPr>
        <w:t>08/02622/FUL to extend the time period in which motocross events can be held to between 19 February and 15 October in any calendar year</w:t>
      </w:r>
    </w:p>
    <w:p w14:paraId="0733024C" w14:textId="77777777" w:rsidR="00080442" w:rsidRPr="00675C96" w:rsidRDefault="00080442" w:rsidP="00080442">
      <w:pPr>
        <w:spacing w:before="120" w:after="120" w:line="360" w:lineRule="auto"/>
        <w:ind w:left="709" w:right="140"/>
        <w:rPr>
          <w:rFonts w:ascii="Arial" w:hAnsi="Arial" w:cs="Arial"/>
        </w:rPr>
      </w:pPr>
      <w:r w:rsidRPr="00675C96">
        <w:rPr>
          <w:rFonts w:ascii="Arial" w:hAnsi="Arial" w:cs="Arial"/>
        </w:rPr>
        <w:tab/>
        <w:t>PC – Support</w:t>
      </w:r>
      <w:r w:rsidRPr="00675C96">
        <w:rPr>
          <w:rFonts w:ascii="Arial" w:hAnsi="Arial" w:cs="Arial"/>
        </w:rPr>
        <w:tab/>
      </w:r>
      <w:r w:rsidRPr="00675C96">
        <w:rPr>
          <w:rFonts w:ascii="Arial" w:hAnsi="Arial" w:cs="Arial"/>
        </w:rPr>
        <w:tab/>
      </w:r>
      <w:r w:rsidRPr="00675C96">
        <w:rPr>
          <w:rFonts w:ascii="Arial" w:hAnsi="Arial" w:cs="Arial"/>
        </w:rPr>
        <w:tab/>
      </w:r>
      <w:r w:rsidRPr="00675C96">
        <w:rPr>
          <w:rFonts w:ascii="Arial" w:hAnsi="Arial" w:cs="Arial"/>
        </w:rPr>
        <w:tab/>
        <w:t>SDNP – Temporary permission granted</w:t>
      </w:r>
    </w:p>
    <w:p w14:paraId="6C515BA3" w14:textId="77777777" w:rsidR="00675C96" w:rsidRPr="00675C96" w:rsidRDefault="00675C96" w:rsidP="00675C96">
      <w:pPr>
        <w:spacing w:before="120" w:after="120" w:line="360" w:lineRule="auto"/>
        <w:ind w:left="720" w:right="140" w:hanging="11"/>
        <w:rPr>
          <w:rFonts w:ascii="Arial" w:hAnsi="Arial" w:cs="Arial"/>
        </w:rPr>
      </w:pPr>
    </w:p>
    <w:p w14:paraId="40CCD47F" w14:textId="57E0F62F" w:rsidR="00675C96" w:rsidRPr="00343D57" w:rsidRDefault="00675C96" w:rsidP="00675C96">
      <w:pPr>
        <w:spacing w:before="120" w:after="120" w:line="360" w:lineRule="auto"/>
        <w:ind w:left="720" w:right="140" w:hanging="11"/>
        <w:rPr>
          <w:rFonts w:ascii="Arial" w:hAnsi="Arial" w:cs="Arial"/>
        </w:rPr>
      </w:pPr>
      <w:r>
        <w:rPr>
          <w:rFonts w:ascii="Arial" w:hAnsi="Arial" w:cs="Arial"/>
        </w:rPr>
        <w:tab/>
      </w:r>
      <w:r w:rsidRPr="00343D57">
        <w:rPr>
          <w:rFonts w:ascii="Arial" w:hAnsi="Arial" w:cs="Arial"/>
        </w:rPr>
        <w:t>SDNP/21/05479/FUL</w:t>
      </w:r>
    </w:p>
    <w:p w14:paraId="0D00D4D2" w14:textId="77777777" w:rsidR="00675C96" w:rsidRPr="00343D57" w:rsidRDefault="00675C96" w:rsidP="00675C96">
      <w:pPr>
        <w:autoSpaceDE w:val="0"/>
        <w:autoSpaceDN w:val="0"/>
        <w:adjustRightInd w:val="0"/>
        <w:spacing w:after="0" w:line="360" w:lineRule="auto"/>
        <w:ind w:left="720"/>
        <w:rPr>
          <w:rFonts w:ascii="Arial" w:hAnsi="Arial" w:cs="Arial"/>
        </w:rPr>
      </w:pPr>
      <w:r w:rsidRPr="00343D57">
        <w:rPr>
          <w:rFonts w:ascii="Arial" w:hAnsi="Arial" w:cs="Arial"/>
        </w:rPr>
        <w:t>Bramdean Farm Petersfield Road Bramdean Hampshire</w:t>
      </w:r>
    </w:p>
    <w:p w14:paraId="73F1371B" w14:textId="77777777" w:rsidR="00675C96" w:rsidRPr="00343D57" w:rsidRDefault="00675C96" w:rsidP="00675C96">
      <w:pPr>
        <w:autoSpaceDE w:val="0"/>
        <w:autoSpaceDN w:val="0"/>
        <w:adjustRightInd w:val="0"/>
        <w:spacing w:after="0" w:line="360" w:lineRule="auto"/>
        <w:ind w:left="720"/>
        <w:rPr>
          <w:rFonts w:ascii="Arial" w:hAnsi="Arial" w:cs="Arial"/>
        </w:rPr>
      </w:pPr>
      <w:r w:rsidRPr="00343D57">
        <w:rPr>
          <w:rFonts w:ascii="Arial" w:hAnsi="Arial" w:cs="Arial"/>
        </w:rPr>
        <w:t>Proposed Agricultural Building and associated Infrastructure (Inclusive of</w:t>
      </w:r>
    </w:p>
    <w:p w14:paraId="07DBF734" w14:textId="77777777" w:rsidR="00675C96" w:rsidRPr="00343D57" w:rsidRDefault="00675C96" w:rsidP="00675C96">
      <w:pPr>
        <w:spacing w:before="120" w:after="120" w:line="360" w:lineRule="auto"/>
        <w:ind w:left="720" w:right="140"/>
        <w:rPr>
          <w:rFonts w:ascii="Arial" w:hAnsi="Arial" w:cs="Arial"/>
        </w:rPr>
      </w:pPr>
      <w:r w:rsidRPr="00343D57">
        <w:rPr>
          <w:rFonts w:ascii="Arial" w:hAnsi="Arial" w:cs="Arial"/>
        </w:rPr>
        <w:t>Hardstand, Attenuation Pond and Landscaping)</w:t>
      </w:r>
    </w:p>
    <w:p w14:paraId="1CA74B0D" w14:textId="77777777" w:rsidR="00675C96" w:rsidRPr="00343D57" w:rsidRDefault="00675C96" w:rsidP="00675C96">
      <w:pPr>
        <w:spacing w:before="120" w:after="120" w:line="360" w:lineRule="auto"/>
        <w:ind w:left="720" w:right="140"/>
        <w:rPr>
          <w:rFonts w:ascii="Arial" w:hAnsi="Arial" w:cs="Arial"/>
        </w:rPr>
      </w:pPr>
      <w:r w:rsidRPr="00343D57">
        <w:rPr>
          <w:rFonts w:ascii="Arial" w:hAnsi="Arial" w:cs="Arial"/>
        </w:rPr>
        <w:t>Abstention from decision-making process: Cllr Moreton, applicant</w:t>
      </w:r>
      <w:r>
        <w:rPr>
          <w:rFonts w:ascii="Arial" w:hAnsi="Arial" w:cs="Arial"/>
        </w:rPr>
        <w:t>, Cllr Hawkings, near neighbour, Cllr Holyome SDNPA</w:t>
      </w:r>
    </w:p>
    <w:p w14:paraId="58F6FE4C" w14:textId="77777777" w:rsidR="00675C96" w:rsidRPr="00693F32" w:rsidRDefault="00675C96" w:rsidP="00675C96">
      <w:pPr>
        <w:spacing w:before="120" w:after="120" w:line="360" w:lineRule="auto"/>
        <w:ind w:left="720" w:right="140" w:hanging="295"/>
        <w:rPr>
          <w:rFonts w:ascii="Arial" w:hAnsi="Arial" w:cs="Arial"/>
        </w:rPr>
      </w:pPr>
      <w:r>
        <w:rPr>
          <w:rFonts w:ascii="Arial" w:hAnsi="Arial" w:cs="Arial"/>
        </w:rPr>
        <w:tab/>
      </w:r>
      <w:r w:rsidRPr="00693F32">
        <w:rPr>
          <w:rFonts w:ascii="Arial" w:hAnsi="Arial" w:cs="Arial"/>
        </w:rPr>
        <w:t>PC – Comment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 </w:t>
      </w:r>
      <w:r>
        <w:rPr>
          <w:rFonts w:ascii="Arial" w:hAnsi="Arial" w:cs="Arial"/>
        </w:rPr>
        <w:t>Approved</w:t>
      </w:r>
    </w:p>
    <w:p w14:paraId="16869BE1" w14:textId="77777777" w:rsidR="00675C96" w:rsidRDefault="00675C96" w:rsidP="00675C96">
      <w:pPr>
        <w:autoSpaceDE w:val="0"/>
        <w:autoSpaceDN w:val="0"/>
        <w:adjustRightInd w:val="0"/>
        <w:spacing w:after="0" w:line="240" w:lineRule="auto"/>
        <w:ind w:left="720"/>
        <w:rPr>
          <w:rFonts w:ascii="Arial" w:hAnsi="Arial" w:cs="Arial"/>
        </w:rPr>
      </w:pPr>
    </w:p>
    <w:p w14:paraId="666BF761" w14:textId="77777777" w:rsidR="00675C96" w:rsidRPr="00675C96" w:rsidRDefault="00675C96" w:rsidP="00675C96">
      <w:pPr>
        <w:spacing w:before="120" w:after="120" w:line="360" w:lineRule="auto"/>
        <w:ind w:left="1429" w:right="140" w:hanging="720"/>
        <w:rPr>
          <w:rFonts w:ascii="Arial" w:hAnsi="Arial" w:cs="Arial"/>
        </w:rPr>
      </w:pPr>
      <w:r w:rsidRPr="00675C96">
        <w:rPr>
          <w:rFonts w:ascii="Arial" w:hAnsi="Arial" w:cs="Arial"/>
        </w:rPr>
        <w:t>SDNP/22/00345/ADV</w:t>
      </w:r>
      <w:r>
        <w:rPr>
          <w:rFonts w:ascii="Arial" w:hAnsi="Arial" w:cs="Arial"/>
        </w:rPr>
        <w:t xml:space="preserve">.  </w:t>
      </w:r>
      <w:r w:rsidRPr="00675C96">
        <w:rPr>
          <w:rFonts w:ascii="Arial" w:hAnsi="Arial" w:cs="Arial"/>
        </w:rPr>
        <w:t>Hinton Ampner House Church Road Hinton Ampner SO24 0LA</w:t>
      </w:r>
    </w:p>
    <w:p w14:paraId="56FE31A2" w14:textId="77777777" w:rsidR="00675C96" w:rsidRPr="00675C96" w:rsidRDefault="00675C96" w:rsidP="00675C96">
      <w:pPr>
        <w:spacing w:before="120" w:after="120" w:line="360" w:lineRule="auto"/>
        <w:ind w:left="1429" w:right="140" w:hanging="720"/>
        <w:rPr>
          <w:rFonts w:ascii="Arial" w:hAnsi="Arial" w:cs="Arial"/>
          <w:color w:val="FF0000"/>
        </w:rPr>
      </w:pPr>
      <w:r w:rsidRPr="00675C96">
        <w:rPr>
          <w:rFonts w:ascii="Arial" w:hAnsi="Arial" w:cs="Arial"/>
        </w:rPr>
        <w:t>Proposed Welcome Signage next to the driveway to Hinton Ampner</w:t>
      </w:r>
    </w:p>
    <w:p w14:paraId="70C2F52E" w14:textId="77777777" w:rsidR="00675C96" w:rsidRPr="00693F32" w:rsidRDefault="00675C96" w:rsidP="00675C96">
      <w:pPr>
        <w:spacing w:before="120" w:after="120" w:line="360" w:lineRule="auto"/>
        <w:ind w:left="720" w:right="140"/>
        <w:rPr>
          <w:rFonts w:ascii="Arial" w:hAnsi="Arial" w:cs="Arial"/>
        </w:rPr>
      </w:pPr>
      <w:r w:rsidRPr="00675C96">
        <w:rPr>
          <w:rFonts w:ascii="Arial" w:hAnsi="Arial" w:cs="Arial"/>
        </w:rPr>
        <w:t>PC – Support</w:t>
      </w:r>
      <w:r w:rsidRPr="00675C96">
        <w:rPr>
          <w:rFonts w:ascii="Arial" w:hAnsi="Arial" w:cs="Arial"/>
        </w:rPr>
        <w:tab/>
      </w:r>
      <w:r w:rsidRPr="00675C96">
        <w:rPr>
          <w:rFonts w:ascii="Arial" w:hAnsi="Arial" w:cs="Arial"/>
        </w:rPr>
        <w:tab/>
      </w:r>
      <w:r w:rsidRPr="00675C96">
        <w:rPr>
          <w:rFonts w:ascii="Arial" w:hAnsi="Arial" w:cs="Arial"/>
        </w:rPr>
        <w:tab/>
      </w:r>
      <w:r w:rsidRPr="00693F32">
        <w:rPr>
          <w:rFonts w:ascii="Arial" w:hAnsi="Arial" w:cs="Arial"/>
        </w:rPr>
        <w:tab/>
        <w:t xml:space="preserve">SDNP - </w:t>
      </w:r>
      <w:r>
        <w:rPr>
          <w:rFonts w:ascii="Arial" w:hAnsi="Arial" w:cs="Arial"/>
        </w:rPr>
        <w:t>Approved</w:t>
      </w:r>
    </w:p>
    <w:p w14:paraId="1CF18981" w14:textId="1A1474E0" w:rsidR="00080442" w:rsidRDefault="00080442" w:rsidP="00080442">
      <w:pPr>
        <w:spacing w:before="120" w:after="120" w:line="360" w:lineRule="auto"/>
        <w:rPr>
          <w:rFonts w:ascii="Arial" w:hAnsi="Arial" w:cs="Arial"/>
        </w:rPr>
      </w:pPr>
    </w:p>
    <w:p w14:paraId="788AE794" w14:textId="77777777" w:rsidR="00675C96" w:rsidRPr="00675C96" w:rsidRDefault="00675C96" w:rsidP="00675C96">
      <w:pPr>
        <w:autoSpaceDE w:val="0"/>
        <w:autoSpaceDN w:val="0"/>
        <w:adjustRightInd w:val="0"/>
        <w:spacing w:after="0" w:line="360" w:lineRule="auto"/>
        <w:ind w:firstLine="709"/>
        <w:rPr>
          <w:rFonts w:ascii="Arial" w:hAnsi="Arial" w:cs="Arial"/>
        </w:rPr>
      </w:pPr>
      <w:r w:rsidRPr="00675C96">
        <w:rPr>
          <w:rFonts w:ascii="Arial" w:hAnsi="Arial" w:cs="Arial"/>
        </w:rPr>
        <w:t>SDNP/21/02591/HOUS  The Old Rectory Petersfield Road Bramdean SO24 0LW</w:t>
      </w:r>
    </w:p>
    <w:p w14:paraId="03E32257" w14:textId="77777777" w:rsidR="00675C96" w:rsidRPr="00675C96" w:rsidRDefault="00675C96" w:rsidP="00675C96">
      <w:pPr>
        <w:autoSpaceDE w:val="0"/>
        <w:autoSpaceDN w:val="0"/>
        <w:adjustRightInd w:val="0"/>
        <w:spacing w:after="0" w:line="360" w:lineRule="auto"/>
        <w:ind w:firstLine="709"/>
        <w:rPr>
          <w:rFonts w:ascii="Arial" w:hAnsi="Arial" w:cs="Arial"/>
        </w:rPr>
      </w:pPr>
      <w:r>
        <w:rPr>
          <w:rFonts w:ascii="Arial" w:hAnsi="Arial" w:cs="Arial"/>
        </w:rPr>
        <w:t>R</w:t>
      </w:r>
      <w:r w:rsidRPr="00675C96">
        <w:rPr>
          <w:rFonts w:ascii="Arial" w:hAnsi="Arial" w:cs="Arial"/>
        </w:rPr>
        <w:t>eplace existing storm damaged greenhouse</w:t>
      </w:r>
    </w:p>
    <w:p w14:paraId="3BA9039A" w14:textId="77777777" w:rsidR="00675C96" w:rsidRPr="00675C96" w:rsidRDefault="00675C96" w:rsidP="00675C96">
      <w:pPr>
        <w:spacing w:line="360" w:lineRule="auto"/>
        <w:ind w:left="720" w:hanging="11"/>
        <w:rPr>
          <w:rFonts w:ascii="Arial" w:hAnsi="Arial" w:cs="Arial"/>
        </w:rPr>
      </w:pPr>
      <w:r w:rsidRPr="00675C96">
        <w:rPr>
          <w:rFonts w:ascii="Arial" w:hAnsi="Arial" w:cs="Arial"/>
        </w:rPr>
        <w:t>replace existing larch lap fence</w:t>
      </w:r>
    </w:p>
    <w:p w14:paraId="5DFBF3ED" w14:textId="77777777" w:rsidR="00675C96" w:rsidRDefault="00675C96" w:rsidP="00675C96">
      <w:pPr>
        <w:spacing w:line="360" w:lineRule="auto"/>
        <w:ind w:left="709"/>
        <w:rPr>
          <w:rFonts w:ascii="Arial" w:hAnsi="Arial" w:cs="Arial"/>
        </w:rPr>
      </w:pPr>
      <w:r w:rsidRPr="00693F32">
        <w:rPr>
          <w:rFonts w:ascii="Arial" w:hAnsi="Arial" w:cs="Arial"/>
        </w:rPr>
        <w:lastRenderedPageBreak/>
        <w:t>PC – Comment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 </w:t>
      </w:r>
      <w:r>
        <w:rPr>
          <w:rFonts w:ascii="Arial" w:hAnsi="Arial" w:cs="Arial"/>
        </w:rPr>
        <w:t>Approved</w:t>
      </w:r>
    </w:p>
    <w:p w14:paraId="1DD46748" w14:textId="302C90DC" w:rsidR="00675C96" w:rsidRDefault="00675C96" w:rsidP="00675C96">
      <w:pPr>
        <w:spacing w:before="120" w:after="120" w:line="360" w:lineRule="auto"/>
        <w:rPr>
          <w:rFonts w:ascii="Arial" w:hAnsi="Arial" w:cs="Arial"/>
        </w:rPr>
      </w:pPr>
    </w:p>
    <w:p w14:paraId="6D08D6B7" w14:textId="77777777" w:rsidR="00070CB1" w:rsidRDefault="00070CB1" w:rsidP="00070CB1">
      <w:pPr>
        <w:ind w:left="709"/>
        <w:rPr>
          <w:rFonts w:ascii="Arial" w:hAnsi="Arial" w:cs="Arial"/>
        </w:rPr>
      </w:pPr>
      <w:r>
        <w:rPr>
          <w:rFonts w:ascii="Arial" w:hAnsi="Arial" w:cs="Arial"/>
          <w:color w:val="C00000"/>
        </w:rPr>
        <w:tab/>
      </w:r>
      <w:r w:rsidRPr="00675C96">
        <w:rPr>
          <w:rFonts w:ascii="Arial" w:hAnsi="Arial" w:cs="Arial"/>
        </w:rPr>
        <w:t xml:space="preserve">SDNP/18/06249/FUL  </w:t>
      </w:r>
      <w:proofErr w:type="spellStart"/>
      <w:r w:rsidRPr="00675C96">
        <w:rPr>
          <w:rFonts w:ascii="Arial" w:hAnsi="Arial" w:cs="Arial"/>
        </w:rPr>
        <w:t>Matterley</w:t>
      </w:r>
      <w:proofErr w:type="spellEnd"/>
      <w:r w:rsidRPr="00675C96">
        <w:rPr>
          <w:rFonts w:ascii="Arial" w:hAnsi="Arial" w:cs="Arial"/>
        </w:rPr>
        <w:t xml:space="preserve"> Estate for an extension to setting up and dismantling period from 9 to 14 weeks</w:t>
      </w:r>
      <w:r>
        <w:rPr>
          <w:rFonts w:ascii="Arial" w:hAnsi="Arial" w:cs="Arial"/>
        </w:rPr>
        <w:t>.</w:t>
      </w:r>
    </w:p>
    <w:p w14:paraId="07220BE4" w14:textId="77777777" w:rsidR="00070CB1" w:rsidRDefault="00070CB1" w:rsidP="00070CB1">
      <w:pPr>
        <w:spacing w:after="0"/>
        <w:ind w:left="720" w:right="140"/>
        <w:rPr>
          <w:rFonts w:ascii="Arial" w:hAnsi="Arial" w:cs="Arial"/>
        </w:rPr>
      </w:pPr>
    </w:p>
    <w:p w14:paraId="402EE266" w14:textId="77777777" w:rsidR="00070CB1" w:rsidRPr="00675C96" w:rsidRDefault="00070CB1" w:rsidP="00070CB1">
      <w:pPr>
        <w:spacing w:after="0"/>
        <w:ind w:left="720" w:right="140"/>
        <w:rPr>
          <w:rFonts w:ascii="Arial" w:hAnsi="Arial" w:cs="Arial"/>
        </w:rPr>
      </w:pPr>
      <w:r w:rsidRPr="00693F32">
        <w:rPr>
          <w:rFonts w:ascii="Arial" w:hAnsi="Arial" w:cs="Arial"/>
        </w:rPr>
        <w:t xml:space="preserve">PC – </w:t>
      </w:r>
      <w:r>
        <w:rPr>
          <w:rFonts w:ascii="Arial" w:hAnsi="Arial" w:cs="Arial"/>
        </w:rPr>
        <w:t>Comment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w:t>
      </w:r>
      <w:r>
        <w:rPr>
          <w:rFonts w:ascii="Arial" w:hAnsi="Arial" w:cs="Arial"/>
        </w:rPr>
        <w:t>–</w:t>
      </w:r>
      <w:r w:rsidRPr="00693F32">
        <w:rPr>
          <w:rFonts w:ascii="Arial" w:hAnsi="Arial" w:cs="Arial"/>
        </w:rPr>
        <w:t xml:space="preserve"> </w:t>
      </w:r>
      <w:r>
        <w:rPr>
          <w:rFonts w:ascii="Arial" w:hAnsi="Arial" w:cs="Arial"/>
        </w:rPr>
        <w:t>Application withdrawn</w:t>
      </w:r>
    </w:p>
    <w:p w14:paraId="3AFD50A6" w14:textId="77777777" w:rsidR="00520C30" w:rsidRDefault="00520C30" w:rsidP="005D173B">
      <w:pPr>
        <w:spacing w:before="120" w:after="120" w:line="360" w:lineRule="auto"/>
        <w:ind w:left="426" w:right="140" w:hanging="426"/>
        <w:rPr>
          <w:rFonts w:ascii="Arial" w:hAnsi="Arial" w:cs="Arial"/>
        </w:rPr>
      </w:pPr>
    </w:p>
    <w:p w14:paraId="345D504D" w14:textId="3920D0F6" w:rsidR="005D173B" w:rsidRPr="00693F32" w:rsidRDefault="005D173B" w:rsidP="005D173B">
      <w:pPr>
        <w:spacing w:before="120" w:after="120" w:line="360" w:lineRule="auto"/>
        <w:ind w:left="426" w:right="140" w:hanging="426"/>
        <w:rPr>
          <w:rFonts w:ascii="Arial" w:hAnsi="Arial" w:cs="Arial"/>
        </w:rPr>
      </w:pPr>
      <w:r>
        <w:rPr>
          <w:rFonts w:ascii="Arial" w:hAnsi="Arial" w:cs="Arial"/>
        </w:rPr>
        <w:t xml:space="preserve">18.2 </w:t>
      </w:r>
      <w:r>
        <w:rPr>
          <w:rFonts w:ascii="Arial" w:hAnsi="Arial" w:cs="Arial"/>
        </w:rPr>
        <w:tab/>
      </w:r>
      <w:r w:rsidRPr="00693F32">
        <w:rPr>
          <w:rFonts w:ascii="Arial" w:hAnsi="Arial" w:cs="Arial"/>
        </w:rPr>
        <w:t xml:space="preserve">Decisions awaited   </w:t>
      </w:r>
    </w:p>
    <w:p w14:paraId="76304A46" w14:textId="45EDA29E" w:rsidR="005D173B" w:rsidRDefault="005D173B" w:rsidP="00675C96">
      <w:pPr>
        <w:spacing w:before="120" w:after="120" w:line="360" w:lineRule="auto"/>
        <w:ind w:left="720" w:right="140" w:hanging="11"/>
        <w:rPr>
          <w:rFonts w:ascii="Arial" w:hAnsi="Arial" w:cs="Arial"/>
        </w:rPr>
      </w:pPr>
      <w:r w:rsidRPr="00693F32">
        <w:rPr>
          <w:rFonts w:ascii="Arial" w:hAnsi="Arial" w:cs="Arial"/>
        </w:rPr>
        <w:tab/>
        <w:t xml:space="preserve">SDNP/21/00290/FUL.  </w:t>
      </w:r>
      <w:proofErr w:type="spellStart"/>
      <w:r w:rsidRPr="00693F32">
        <w:rPr>
          <w:rFonts w:ascii="Arial" w:hAnsi="Arial" w:cs="Arial"/>
        </w:rPr>
        <w:t>Matterley</w:t>
      </w:r>
      <w:proofErr w:type="spellEnd"/>
      <w:r w:rsidRPr="00693F32">
        <w:rPr>
          <w:rFonts w:ascii="Arial" w:hAnsi="Arial" w:cs="Arial"/>
        </w:rPr>
        <w:t xml:space="preserve"> Farm, Ovington.  Change of use of land from agriculture to mixed agriculture … holding one music festival event for number of attendees not exceeding 75,999 (+1,000 on Sunday for local residents) in any calendar year … retention of wooden structures within woodland, minor alterations to existing access on A31, both associated with festival use.  Storage containers … on site throughout rest of year.</w:t>
      </w:r>
    </w:p>
    <w:p w14:paraId="48845A32" w14:textId="6ACAAC0F" w:rsidR="0057218B" w:rsidRPr="00693F32" w:rsidRDefault="0057218B" w:rsidP="0057218B">
      <w:pPr>
        <w:spacing w:before="120" w:after="120" w:line="360" w:lineRule="auto"/>
        <w:ind w:left="720" w:right="140" w:hanging="720"/>
        <w:rPr>
          <w:rFonts w:ascii="Arial" w:hAnsi="Arial" w:cs="Arial"/>
        </w:rPr>
      </w:pPr>
      <w:r>
        <w:rPr>
          <w:rFonts w:ascii="Arial" w:hAnsi="Arial" w:cs="Arial"/>
        </w:rPr>
        <w:tab/>
        <w:t xml:space="preserve">Application </w:t>
      </w:r>
    </w:p>
    <w:p w14:paraId="14A2BFD0" w14:textId="359C4F25" w:rsidR="005D173B" w:rsidRDefault="005D173B" w:rsidP="00675C96">
      <w:pPr>
        <w:spacing w:before="120" w:after="120" w:line="360" w:lineRule="auto"/>
        <w:ind w:left="720" w:right="140" w:hanging="720"/>
        <w:rPr>
          <w:rFonts w:ascii="Arial" w:hAnsi="Arial" w:cs="Arial"/>
        </w:rPr>
      </w:pPr>
      <w:r>
        <w:rPr>
          <w:rFonts w:ascii="Arial" w:hAnsi="Arial" w:cs="Arial"/>
        </w:rPr>
        <w:tab/>
      </w:r>
      <w:r w:rsidRPr="00693F32">
        <w:rPr>
          <w:rFonts w:ascii="Arial" w:hAnsi="Arial" w:cs="Arial"/>
        </w:rPr>
        <w:t>PC – Comment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w:t>
      </w:r>
      <w:r w:rsidR="00520C30">
        <w:rPr>
          <w:rFonts w:ascii="Arial" w:hAnsi="Arial" w:cs="Arial"/>
        </w:rPr>
        <w:t>Awaited</w:t>
      </w:r>
    </w:p>
    <w:p w14:paraId="5110ADA2" w14:textId="77777777" w:rsidR="00D124BE" w:rsidRDefault="00675C96" w:rsidP="00675C96">
      <w:pPr>
        <w:spacing w:before="120" w:after="120" w:line="360" w:lineRule="auto"/>
        <w:ind w:left="720" w:right="140" w:hanging="720"/>
        <w:rPr>
          <w:rFonts w:ascii="Arial" w:hAnsi="Arial" w:cs="Arial"/>
        </w:rPr>
      </w:pPr>
      <w:r>
        <w:rPr>
          <w:rFonts w:ascii="Arial" w:hAnsi="Arial" w:cs="Arial"/>
        </w:rPr>
        <w:tab/>
      </w:r>
      <w:r w:rsidRPr="00520C30">
        <w:rPr>
          <w:rFonts w:ascii="Arial" w:hAnsi="Arial" w:cs="Arial"/>
        </w:rPr>
        <w:t xml:space="preserve">Update – </w:t>
      </w:r>
      <w:r w:rsidR="00520C30" w:rsidRPr="00520C30">
        <w:rPr>
          <w:rFonts w:ascii="Arial" w:hAnsi="Arial" w:cs="Arial"/>
        </w:rPr>
        <w:t xml:space="preserve">Parish Councillors </w:t>
      </w:r>
      <w:r w:rsidR="00520C30">
        <w:rPr>
          <w:rFonts w:ascii="Arial" w:hAnsi="Arial" w:cs="Arial"/>
        </w:rPr>
        <w:t>considered the application and agreed the issues it wished to comment on</w:t>
      </w:r>
      <w:r w:rsidR="00D124BE">
        <w:rPr>
          <w:rFonts w:ascii="Arial" w:hAnsi="Arial" w:cs="Arial"/>
        </w:rPr>
        <w:t xml:space="preserve"> </w:t>
      </w:r>
      <w:r w:rsidR="00520C30">
        <w:rPr>
          <w:rFonts w:ascii="Arial" w:hAnsi="Arial" w:cs="Arial"/>
        </w:rPr>
        <w:t xml:space="preserve">for its’ response. Clerk will </w:t>
      </w:r>
      <w:r w:rsidRPr="00520C30">
        <w:rPr>
          <w:rFonts w:ascii="Arial" w:hAnsi="Arial" w:cs="Arial"/>
        </w:rPr>
        <w:t>d</w:t>
      </w:r>
      <w:r w:rsidR="00D124BE">
        <w:rPr>
          <w:rFonts w:ascii="Arial" w:hAnsi="Arial" w:cs="Arial"/>
        </w:rPr>
        <w:t xml:space="preserve">raft a response for approval by Cllr Rothery. </w:t>
      </w:r>
    </w:p>
    <w:p w14:paraId="05D1E7CD" w14:textId="6D0BC475" w:rsidR="00675C96" w:rsidRDefault="005D173B" w:rsidP="005D173B">
      <w:pPr>
        <w:spacing w:before="120" w:after="120" w:line="360" w:lineRule="auto"/>
        <w:ind w:left="720" w:right="140" w:hanging="720"/>
        <w:rPr>
          <w:rFonts w:ascii="Arial" w:hAnsi="Arial" w:cs="Arial"/>
        </w:rPr>
      </w:pPr>
      <w:r w:rsidRPr="00693F32">
        <w:rPr>
          <w:rFonts w:ascii="Arial" w:hAnsi="Arial" w:cs="Arial"/>
        </w:rPr>
        <w:tab/>
      </w:r>
    </w:p>
    <w:p w14:paraId="5A505AE1" w14:textId="0D30B99B" w:rsidR="005D173B" w:rsidRDefault="005D173B" w:rsidP="005D173B">
      <w:pPr>
        <w:spacing w:before="120" w:after="120" w:line="360" w:lineRule="auto"/>
        <w:ind w:left="720" w:right="140" w:hanging="720"/>
        <w:rPr>
          <w:rFonts w:ascii="Arial" w:hAnsi="Arial" w:cs="Arial"/>
        </w:rPr>
      </w:pPr>
      <w:r>
        <w:rPr>
          <w:rFonts w:ascii="Arial" w:hAnsi="Arial" w:cs="Arial"/>
        </w:rPr>
        <w:t>18.3</w:t>
      </w:r>
      <w:r>
        <w:rPr>
          <w:rFonts w:ascii="Arial" w:hAnsi="Arial" w:cs="Arial"/>
        </w:rPr>
        <w:tab/>
        <w:t xml:space="preserve">New Applications </w:t>
      </w:r>
    </w:p>
    <w:p w14:paraId="266F04C1" w14:textId="1548A934" w:rsidR="00675C96" w:rsidRPr="00675C96" w:rsidRDefault="00675C96" w:rsidP="00675C96">
      <w:pPr>
        <w:rPr>
          <w:rFonts w:ascii="Arial" w:hAnsi="Arial" w:cs="Arial"/>
        </w:rPr>
      </w:pPr>
      <w:r>
        <w:rPr>
          <w:rFonts w:ascii="GillSansMT" w:hAnsi="GillSansMT" w:cs="GillSansMT"/>
        </w:rPr>
        <w:tab/>
      </w:r>
      <w:r w:rsidRPr="00675C96">
        <w:rPr>
          <w:rFonts w:ascii="Arial" w:hAnsi="Arial" w:cs="Arial"/>
        </w:rPr>
        <w:t>SDNP/22/02048/CND</w:t>
      </w:r>
      <w:r>
        <w:rPr>
          <w:rFonts w:ascii="Arial" w:hAnsi="Arial" w:cs="Arial"/>
        </w:rPr>
        <w:t xml:space="preserve">   </w:t>
      </w:r>
      <w:r w:rsidRPr="00675C96">
        <w:rPr>
          <w:rFonts w:ascii="Arial" w:hAnsi="Arial" w:cs="Arial"/>
        </w:rPr>
        <w:t>The Ivy House Wood Lane Bramdean Alresford Hampshire SO24 0JN</w:t>
      </w:r>
    </w:p>
    <w:p w14:paraId="371B9EE3" w14:textId="1F8FFD98" w:rsidR="00675C96" w:rsidRPr="00675C96" w:rsidRDefault="00675C96" w:rsidP="00675C96">
      <w:pPr>
        <w:rPr>
          <w:rFonts w:ascii="Arial" w:hAnsi="Arial" w:cs="Arial"/>
        </w:rPr>
      </w:pPr>
      <w:r>
        <w:rPr>
          <w:rFonts w:ascii="Arial" w:hAnsi="Arial" w:cs="Arial"/>
        </w:rPr>
        <w:tab/>
      </w:r>
      <w:r w:rsidRPr="00675C96">
        <w:rPr>
          <w:rFonts w:ascii="Arial" w:hAnsi="Arial" w:cs="Arial"/>
        </w:rPr>
        <w:t>Amend conditions 2, 5 and 6 of planning application SDNP/20/04807/HOUS</w:t>
      </w:r>
    </w:p>
    <w:p w14:paraId="500E2330" w14:textId="76F5D7EE" w:rsidR="00675C96" w:rsidRDefault="00675C96" w:rsidP="00792AFE">
      <w:pPr>
        <w:rPr>
          <w:rFonts w:ascii="Arial" w:hAnsi="Arial" w:cs="Arial"/>
        </w:rPr>
      </w:pPr>
      <w:r>
        <w:rPr>
          <w:rFonts w:ascii="Arial" w:hAnsi="Arial" w:cs="Arial"/>
        </w:rPr>
        <w:tab/>
      </w:r>
      <w:r w:rsidRPr="00693F32">
        <w:rPr>
          <w:rFonts w:ascii="Arial" w:hAnsi="Arial" w:cs="Arial"/>
        </w:rPr>
        <w:t xml:space="preserve">PC – </w:t>
      </w:r>
      <w:r>
        <w:rPr>
          <w:rFonts w:ascii="Arial" w:hAnsi="Arial" w:cs="Arial"/>
        </w:rPr>
        <w:t>Awaited</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 </w:t>
      </w:r>
      <w:r>
        <w:rPr>
          <w:rFonts w:ascii="Arial" w:hAnsi="Arial" w:cs="Arial"/>
        </w:rPr>
        <w:t>Awaited</w:t>
      </w:r>
    </w:p>
    <w:p w14:paraId="35A1B88E" w14:textId="05579CFA" w:rsidR="00675C96" w:rsidRPr="00675C96" w:rsidRDefault="00675C96" w:rsidP="00792AFE">
      <w:pPr>
        <w:rPr>
          <w:rFonts w:ascii="Arial" w:hAnsi="Arial" w:cs="Arial"/>
        </w:rPr>
      </w:pPr>
      <w:r>
        <w:rPr>
          <w:rFonts w:ascii="Arial" w:hAnsi="Arial" w:cs="Arial"/>
        </w:rPr>
        <w:tab/>
      </w:r>
    </w:p>
    <w:p w14:paraId="49BFCC4F" w14:textId="74A728F8" w:rsidR="00675C96" w:rsidRPr="00675C96" w:rsidRDefault="00675C96" w:rsidP="00675C96">
      <w:pPr>
        <w:ind w:firstLine="709"/>
        <w:rPr>
          <w:rFonts w:ascii="Arial" w:hAnsi="Arial" w:cs="Arial"/>
        </w:rPr>
      </w:pPr>
      <w:r w:rsidRPr="00675C96">
        <w:rPr>
          <w:rFonts w:ascii="Arial" w:hAnsi="Arial" w:cs="Arial"/>
        </w:rPr>
        <w:t>SDNP/22/01537/FUL</w:t>
      </w:r>
      <w:r w:rsidRPr="00675C96">
        <w:rPr>
          <w:rFonts w:ascii="Arial" w:hAnsi="Arial" w:cs="Arial"/>
          <w:b/>
          <w:bCs/>
        </w:rPr>
        <w:t xml:space="preserve">   </w:t>
      </w:r>
      <w:r w:rsidRPr="00675C96">
        <w:rPr>
          <w:rFonts w:ascii="Arial" w:hAnsi="Arial" w:cs="Arial"/>
        </w:rPr>
        <w:t xml:space="preserve">Parsonage Farm, </w:t>
      </w:r>
      <w:proofErr w:type="spellStart"/>
      <w:r w:rsidRPr="00675C96">
        <w:rPr>
          <w:rFonts w:ascii="Arial" w:hAnsi="Arial" w:cs="Arial"/>
        </w:rPr>
        <w:t>Tithelands</w:t>
      </w:r>
      <w:proofErr w:type="spellEnd"/>
      <w:r w:rsidRPr="00675C96">
        <w:rPr>
          <w:rFonts w:ascii="Arial" w:hAnsi="Arial" w:cs="Arial"/>
        </w:rPr>
        <w:t xml:space="preserve"> Lane, Bramdean, Hampshire, SO24 0JJ</w:t>
      </w:r>
    </w:p>
    <w:p w14:paraId="056C74EA" w14:textId="1821363C" w:rsidR="00792AFE" w:rsidRPr="00675C96" w:rsidRDefault="00792AFE" w:rsidP="00293519">
      <w:pPr>
        <w:spacing w:line="360" w:lineRule="auto"/>
        <w:ind w:left="709"/>
        <w:rPr>
          <w:rFonts w:ascii="Arial" w:hAnsi="Arial" w:cs="Arial"/>
        </w:rPr>
      </w:pPr>
      <w:r w:rsidRPr="00675C96">
        <w:rPr>
          <w:rFonts w:ascii="Arial" w:hAnsi="Arial" w:cs="Arial"/>
        </w:rPr>
        <w:t>Demolition of existing open fronted barn to be replaced with timber portal framed barn of similar dimensions. For the use of storing vehicles, trailers and agricultural equipment.</w:t>
      </w:r>
    </w:p>
    <w:p w14:paraId="1C4E8307" w14:textId="7FDB5BCC" w:rsidR="00675C96" w:rsidRDefault="00675C96" w:rsidP="00293519">
      <w:pPr>
        <w:spacing w:line="360" w:lineRule="auto"/>
        <w:ind w:left="993" w:hanging="2127"/>
        <w:rPr>
          <w:rFonts w:ascii="Gill Sans MT" w:hAnsi="Gill Sans MT"/>
        </w:rPr>
      </w:pPr>
      <w:r>
        <w:rPr>
          <w:rFonts w:ascii="Gill Sans MT" w:hAnsi="Gill Sans MT"/>
        </w:rPr>
        <w:tab/>
      </w:r>
      <w:r w:rsidRPr="00693F32">
        <w:rPr>
          <w:rFonts w:ascii="Arial" w:hAnsi="Arial" w:cs="Arial"/>
        </w:rPr>
        <w:t xml:space="preserve">PC – </w:t>
      </w:r>
      <w:r>
        <w:rPr>
          <w:rFonts w:ascii="Arial" w:hAnsi="Arial" w:cs="Arial"/>
        </w:rPr>
        <w:t>Awaited</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 </w:t>
      </w:r>
      <w:r>
        <w:rPr>
          <w:rFonts w:ascii="Arial" w:hAnsi="Arial" w:cs="Arial"/>
        </w:rPr>
        <w:t>Awaited</w:t>
      </w:r>
    </w:p>
    <w:p w14:paraId="2341D31F" w14:textId="77777777" w:rsidR="00D124BE" w:rsidRDefault="00D124BE" w:rsidP="001828BD">
      <w:pPr>
        <w:autoSpaceDE w:val="0"/>
        <w:autoSpaceDN w:val="0"/>
        <w:adjustRightInd w:val="0"/>
        <w:spacing w:after="0" w:line="240" w:lineRule="auto"/>
        <w:ind w:left="720"/>
        <w:rPr>
          <w:rFonts w:ascii="Arial" w:hAnsi="Arial" w:cs="Arial"/>
        </w:rPr>
      </w:pPr>
      <w:bookmarkStart w:id="0" w:name="_Hlk92364977"/>
    </w:p>
    <w:p w14:paraId="458B45BE" w14:textId="1332E9D9" w:rsidR="005D173B" w:rsidRPr="00343D57" w:rsidRDefault="005D173B" w:rsidP="001828BD">
      <w:pPr>
        <w:autoSpaceDE w:val="0"/>
        <w:autoSpaceDN w:val="0"/>
        <w:adjustRightInd w:val="0"/>
        <w:spacing w:after="0" w:line="240" w:lineRule="auto"/>
        <w:ind w:left="720"/>
        <w:rPr>
          <w:rFonts w:ascii="Arial" w:hAnsi="Arial" w:cs="Arial"/>
          <w:b/>
          <w:bCs/>
        </w:rPr>
      </w:pPr>
      <w:r w:rsidRPr="00343D57">
        <w:rPr>
          <w:rFonts w:ascii="Arial" w:hAnsi="Arial" w:cs="Arial"/>
        </w:rPr>
        <w:t xml:space="preserve">SDNP/21/05595/CND </w:t>
      </w:r>
    </w:p>
    <w:bookmarkEnd w:id="0"/>
    <w:p w14:paraId="0AFF6D88" w14:textId="77777777" w:rsidR="005D173B" w:rsidRPr="00343D57" w:rsidRDefault="005D173B" w:rsidP="001828BD">
      <w:pPr>
        <w:autoSpaceDE w:val="0"/>
        <w:autoSpaceDN w:val="0"/>
        <w:adjustRightInd w:val="0"/>
        <w:spacing w:after="0" w:line="240" w:lineRule="auto"/>
        <w:ind w:left="720"/>
        <w:rPr>
          <w:rFonts w:ascii="Arial" w:hAnsi="Arial" w:cs="Arial"/>
          <w:b/>
          <w:bCs/>
        </w:rPr>
      </w:pPr>
    </w:p>
    <w:p w14:paraId="0419B647" w14:textId="77777777" w:rsidR="005D173B" w:rsidRPr="00343D57" w:rsidRDefault="005D173B" w:rsidP="00293519">
      <w:pPr>
        <w:autoSpaceDE w:val="0"/>
        <w:autoSpaceDN w:val="0"/>
        <w:adjustRightInd w:val="0"/>
        <w:spacing w:after="0" w:line="360" w:lineRule="auto"/>
        <w:ind w:left="720"/>
        <w:rPr>
          <w:rFonts w:ascii="Arial" w:hAnsi="Arial" w:cs="Arial"/>
        </w:rPr>
      </w:pPr>
      <w:bookmarkStart w:id="1" w:name="_Hlk92364936"/>
      <w:r w:rsidRPr="00343D57">
        <w:rPr>
          <w:rFonts w:ascii="Arial" w:hAnsi="Arial" w:cs="Arial"/>
        </w:rPr>
        <w:t>Krishnamurti Centre Brockwood Park Brockwood Bramdean Alresford Hampshire</w:t>
      </w:r>
    </w:p>
    <w:p w14:paraId="69727A49" w14:textId="77777777" w:rsidR="005D173B" w:rsidRPr="00343D57" w:rsidRDefault="005D173B" w:rsidP="00293519">
      <w:pPr>
        <w:autoSpaceDE w:val="0"/>
        <w:autoSpaceDN w:val="0"/>
        <w:adjustRightInd w:val="0"/>
        <w:spacing w:after="0" w:line="360" w:lineRule="auto"/>
        <w:ind w:left="720"/>
        <w:rPr>
          <w:rFonts w:ascii="Arial" w:hAnsi="Arial" w:cs="Arial"/>
        </w:rPr>
      </w:pPr>
      <w:r w:rsidRPr="00343D57">
        <w:rPr>
          <w:rFonts w:ascii="Arial" w:hAnsi="Arial" w:cs="Arial"/>
        </w:rPr>
        <w:t>Variation of condition 1 in relation to application SDNP/20/03973/ADV from brick to stone and timber</w:t>
      </w:r>
    </w:p>
    <w:p w14:paraId="67CA4112" w14:textId="77777777" w:rsidR="005D173B" w:rsidRDefault="005D173B" w:rsidP="001828BD">
      <w:pPr>
        <w:spacing w:before="120" w:after="120"/>
        <w:ind w:left="720" w:right="140" w:hanging="295"/>
        <w:rPr>
          <w:rFonts w:ascii="Arial" w:hAnsi="Arial" w:cs="Arial"/>
        </w:rPr>
      </w:pPr>
      <w:r>
        <w:rPr>
          <w:rFonts w:ascii="Arial" w:hAnsi="Arial" w:cs="Arial"/>
        </w:rPr>
        <w:tab/>
      </w:r>
      <w:r w:rsidRPr="00693F32">
        <w:rPr>
          <w:rFonts w:ascii="Arial" w:hAnsi="Arial" w:cs="Arial"/>
        </w:rPr>
        <w:t xml:space="preserve">PC – </w:t>
      </w:r>
      <w:r>
        <w:rPr>
          <w:rFonts w:ascii="Arial" w:hAnsi="Arial" w:cs="Arial"/>
        </w:rPr>
        <w:t>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w:t>
      </w:r>
      <w:r>
        <w:rPr>
          <w:rFonts w:ascii="Arial" w:hAnsi="Arial" w:cs="Arial"/>
        </w:rPr>
        <w:t>–</w:t>
      </w:r>
      <w:r w:rsidRPr="00693F32">
        <w:rPr>
          <w:rFonts w:ascii="Arial" w:hAnsi="Arial" w:cs="Arial"/>
        </w:rPr>
        <w:t xml:space="preserve"> </w:t>
      </w:r>
      <w:r>
        <w:rPr>
          <w:rFonts w:ascii="Arial" w:hAnsi="Arial" w:cs="Arial"/>
        </w:rPr>
        <w:t>A</w:t>
      </w:r>
      <w:r w:rsidRPr="00693F32">
        <w:rPr>
          <w:rFonts w:ascii="Arial" w:hAnsi="Arial" w:cs="Arial"/>
        </w:rPr>
        <w:t>waited</w:t>
      </w:r>
      <w:bookmarkEnd w:id="1"/>
    </w:p>
    <w:p w14:paraId="552F47B9" w14:textId="77777777" w:rsidR="005D173B" w:rsidRDefault="005D173B" w:rsidP="001828BD">
      <w:pPr>
        <w:spacing w:before="120" w:after="120" w:line="360" w:lineRule="auto"/>
        <w:ind w:left="720" w:right="140" w:hanging="295"/>
        <w:rPr>
          <w:rFonts w:ascii="Arial" w:hAnsi="Arial" w:cs="Arial"/>
        </w:rPr>
      </w:pPr>
    </w:p>
    <w:p w14:paraId="11DF6B89" w14:textId="77777777" w:rsidR="005D173B" w:rsidRDefault="005D173B" w:rsidP="001828BD">
      <w:pPr>
        <w:spacing w:before="120" w:after="120" w:line="360" w:lineRule="auto"/>
        <w:ind w:left="720" w:right="140"/>
        <w:rPr>
          <w:rFonts w:ascii="Arial" w:hAnsi="Arial" w:cs="Arial"/>
        </w:rPr>
      </w:pPr>
      <w:r w:rsidRPr="00343D57">
        <w:rPr>
          <w:rFonts w:ascii="Arial" w:hAnsi="Arial" w:cs="Arial"/>
        </w:rPr>
        <w:t xml:space="preserve">SDNP/21/06241/HOUS </w:t>
      </w:r>
    </w:p>
    <w:p w14:paraId="432D2CC1" w14:textId="77777777" w:rsidR="005D173B" w:rsidRPr="00343D57" w:rsidRDefault="005D173B" w:rsidP="00675C96">
      <w:pPr>
        <w:spacing w:before="120" w:after="120" w:line="360" w:lineRule="auto"/>
        <w:ind w:left="720" w:right="140"/>
        <w:rPr>
          <w:rFonts w:ascii="Arial" w:hAnsi="Arial" w:cs="Arial"/>
        </w:rPr>
      </w:pPr>
      <w:r w:rsidRPr="00343D57">
        <w:rPr>
          <w:rFonts w:ascii="Arial" w:hAnsi="Arial" w:cs="Arial"/>
        </w:rPr>
        <w:t>Mead Cottages Petersfield Road Bramdean Alresford Hampshire SO24 0LW</w:t>
      </w:r>
    </w:p>
    <w:p w14:paraId="371AB49E" w14:textId="77777777" w:rsidR="005D173B" w:rsidRPr="00343D57" w:rsidRDefault="005D173B" w:rsidP="00293519">
      <w:pPr>
        <w:autoSpaceDE w:val="0"/>
        <w:autoSpaceDN w:val="0"/>
        <w:adjustRightInd w:val="0"/>
        <w:spacing w:after="0" w:line="360" w:lineRule="auto"/>
        <w:ind w:left="720"/>
        <w:rPr>
          <w:rFonts w:ascii="Arial" w:hAnsi="Arial" w:cs="Arial"/>
        </w:rPr>
      </w:pPr>
      <w:r w:rsidRPr="00343D57">
        <w:rPr>
          <w:rFonts w:ascii="Arial" w:hAnsi="Arial" w:cs="Arial"/>
        </w:rPr>
        <w:t>Conversion of 2 car garage first floor loft with side addition with office space as an</w:t>
      </w:r>
      <w:r>
        <w:rPr>
          <w:rFonts w:ascii="Arial" w:hAnsi="Arial" w:cs="Arial"/>
        </w:rPr>
        <w:t xml:space="preserve">d </w:t>
      </w:r>
      <w:r w:rsidRPr="00343D57">
        <w:rPr>
          <w:rFonts w:ascii="Arial" w:hAnsi="Arial" w:cs="Arial"/>
        </w:rPr>
        <w:t>annexe to the main house.</w:t>
      </w:r>
    </w:p>
    <w:p w14:paraId="271E58EA" w14:textId="77777777" w:rsidR="005D173B" w:rsidRPr="00693F32" w:rsidRDefault="005D173B" w:rsidP="001828BD">
      <w:pPr>
        <w:spacing w:before="120" w:after="120" w:line="360" w:lineRule="auto"/>
        <w:ind w:left="720" w:right="140"/>
        <w:rPr>
          <w:rFonts w:ascii="Arial" w:hAnsi="Arial" w:cs="Arial"/>
        </w:rPr>
      </w:pPr>
      <w:r w:rsidRPr="00693F32">
        <w:rPr>
          <w:rFonts w:ascii="Arial" w:hAnsi="Arial" w:cs="Arial"/>
        </w:rPr>
        <w:t xml:space="preserve">PC – </w:t>
      </w:r>
      <w:r>
        <w:rPr>
          <w:rFonts w:ascii="Arial" w:hAnsi="Arial" w:cs="Arial"/>
        </w:rPr>
        <w:t>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 </w:t>
      </w:r>
      <w:r>
        <w:rPr>
          <w:rFonts w:ascii="Arial" w:hAnsi="Arial" w:cs="Arial"/>
        </w:rPr>
        <w:t>A</w:t>
      </w:r>
      <w:r w:rsidRPr="00693F32">
        <w:rPr>
          <w:rFonts w:ascii="Arial" w:hAnsi="Arial" w:cs="Arial"/>
        </w:rPr>
        <w:t>waited</w:t>
      </w:r>
    </w:p>
    <w:p w14:paraId="5245E146" w14:textId="77777777" w:rsidR="005D173B" w:rsidRPr="00343D57" w:rsidRDefault="005D173B" w:rsidP="001828BD">
      <w:pPr>
        <w:spacing w:before="120" w:after="120" w:line="360" w:lineRule="auto"/>
        <w:ind w:left="720" w:right="140" w:hanging="578"/>
        <w:rPr>
          <w:rFonts w:ascii="Arial" w:hAnsi="Arial" w:cs="Arial"/>
        </w:rPr>
      </w:pPr>
      <w:r>
        <w:rPr>
          <w:rFonts w:ascii="Arial" w:hAnsi="Arial" w:cs="Arial"/>
        </w:rPr>
        <w:tab/>
        <w:t>Abstention Cllr Holyome – pecuniary interest</w:t>
      </w:r>
    </w:p>
    <w:p w14:paraId="1E03D6EC" w14:textId="77777777" w:rsidR="00FB75C7" w:rsidRDefault="00675C96" w:rsidP="00675C96">
      <w:pPr>
        <w:autoSpaceDE w:val="0"/>
        <w:autoSpaceDN w:val="0"/>
        <w:adjustRightInd w:val="0"/>
        <w:spacing w:after="0" w:line="240" w:lineRule="auto"/>
        <w:rPr>
          <w:rFonts w:ascii="MicrosoftSansSerif" w:hAnsi="MicrosoftSansSerif" w:cs="MicrosoftSansSerif"/>
        </w:rPr>
      </w:pPr>
      <w:r>
        <w:rPr>
          <w:rFonts w:ascii="MicrosoftSansSerif" w:hAnsi="MicrosoftSansSerif" w:cs="MicrosoftSansSerif"/>
        </w:rPr>
        <w:tab/>
      </w:r>
    </w:p>
    <w:p w14:paraId="452E2B99" w14:textId="1458CCE4" w:rsidR="00675C96" w:rsidRPr="00675C96" w:rsidRDefault="00FB75C7" w:rsidP="00675C96">
      <w:pPr>
        <w:autoSpaceDE w:val="0"/>
        <w:autoSpaceDN w:val="0"/>
        <w:adjustRightInd w:val="0"/>
        <w:spacing w:after="0" w:line="240" w:lineRule="auto"/>
        <w:rPr>
          <w:rFonts w:ascii="Arial" w:hAnsi="Arial" w:cs="Arial"/>
        </w:rPr>
      </w:pPr>
      <w:r>
        <w:rPr>
          <w:rFonts w:ascii="MicrosoftSansSerif" w:hAnsi="MicrosoftSansSerif" w:cs="MicrosoftSansSerif"/>
        </w:rPr>
        <w:tab/>
      </w:r>
      <w:r w:rsidR="00675C96" w:rsidRPr="00675C96">
        <w:rPr>
          <w:rFonts w:ascii="Arial" w:hAnsi="Arial" w:cs="Arial"/>
        </w:rPr>
        <w:t>SDNP/22/00213/HOUS Bramdean Manor Church Lane Bramdean SO24 0JS</w:t>
      </w:r>
    </w:p>
    <w:p w14:paraId="5DE01338" w14:textId="1AC8558C" w:rsidR="005D173B" w:rsidRDefault="00675C96" w:rsidP="00675C96">
      <w:pPr>
        <w:spacing w:before="120" w:after="120" w:line="360" w:lineRule="auto"/>
        <w:ind w:left="1429" w:right="140" w:hanging="720"/>
        <w:rPr>
          <w:rFonts w:ascii="Arial" w:hAnsi="Arial" w:cs="Arial"/>
        </w:rPr>
      </w:pPr>
      <w:r w:rsidRPr="00675C96">
        <w:rPr>
          <w:rFonts w:ascii="Arial" w:hAnsi="Arial" w:cs="Arial"/>
        </w:rPr>
        <w:t xml:space="preserve">Open </w:t>
      </w:r>
      <w:proofErr w:type="spellStart"/>
      <w:r w:rsidRPr="00675C96">
        <w:rPr>
          <w:rFonts w:ascii="Arial" w:hAnsi="Arial" w:cs="Arial"/>
        </w:rPr>
        <w:t>verandah</w:t>
      </w:r>
      <w:proofErr w:type="spellEnd"/>
      <w:r w:rsidRPr="00675C96">
        <w:rPr>
          <w:rFonts w:ascii="Arial" w:hAnsi="Arial" w:cs="Arial"/>
        </w:rPr>
        <w:t xml:space="preserve"> with glazed roof</w:t>
      </w:r>
    </w:p>
    <w:p w14:paraId="72850BEE" w14:textId="0CC1F9C9" w:rsidR="00675C96" w:rsidRDefault="00675C96" w:rsidP="00675C96">
      <w:pPr>
        <w:spacing w:before="120" w:after="120" w:line="360" w:lineRule="auto"/>
        <w:ind w:left="720" w:right="140"/>
        <w:rPr>
          <w:rFonts w:ascii="Arial" w:hAnsi="Arial" w:cs="Arial"/>
        </w:rPr>
      </w:pPr>
      <w:r w:rsidRPr="00693F32">
        <w:rPr>
          <w:rFonts w:ascii="Arial" w:hAnsi="Arial" w:cs="Arial"/>
        </w:rPr>
        <w:t xml:space="preserve">PC – </w:t>
      </w:r>
      <w:r>
        <w:rPr>
          <w:rFonts w:ascii="Arial" w:hAnsi="Arial" w:cs="Arial"/>
        </w:rPr>
        <w:t>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w:t>
      </w:r>
      <w:r>
        <w:rPr>
          <w:rFonts w:ascii="Arial" w:hAnsi="Arial" w:cs="Arial"/>
        </w:rPr>
        <w:t>–</w:t>
      </w:r>
      <w:r w:rsidRPr="00693F32">
        <w:rPr>
          <w:rFonts w:ascii="Arial" w:hAnsi="Arial" w:cs="Arial"/>
        </w:rPr>
        <w:t xml:space="preserve"> </w:t>
      </w:r>
      <w:r>
        <w:rPr>
          <w:rFonts w:ascii="Arial" w:hAnsi="Arial" w:cs="Arial"/>
        </w:rPr>
        <w:t>A</w:t>
      </w:r>
      <w:r w:rsidRPr="00693F32">
        <w:rPr>
          <w:rFonts w:ascii="Arial" w:hAnsi="Arial" w:cs="Arial"/>
        </w:rPr>
        <w:t>waited</w:t>
      </w:r>
    </w:p>
    <w:p w14:paraId="45BC06A3" w14:textId="089849AC" w:rsidR="00675C96" w:rsidRDefault="00675C96" w:rsidP="00675C96">
      <w:pPr>
        <w:spacing w:before="120" w:after="120" w:line="360" w:lineRule="auto"/>
        <w:ind w:left="720" w:right="140"/>
        <w:rPr>
          <w:rFonts w:ascii="Arial" w:hAnsi="Arial" w:cs="Arial"/>
        </w:rPr>
      </w:pPr>
    </w:p>
    <w:p w14:paraId="5535CB94"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SDNP/22/00372/TPO Laurel Cottage Wood Lane Bramdean SO24 0JN</w:t>
      </w:r>
    </w:p>
    <w:p w14:paraId="0BCFD3DF" w14:textId="301C49A8"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T1 Sycamore - Reduce crown height from 18m down to 15m, reduce crown spread</w:t>
      </w:r>
    </w:p>
    <w:p w14:paraId="3EFFC317"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from 13m down to 10m. Aim of works is to reduce wind impact on crown of tree</w:t>
      </w:r>
    </w:p>
    <w:p w14:paraId="74EC2238"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over property. Several branches have dropped over neighbours house and a large</w:t>
      </w:r>
    </w:p>
    <w:p w14:paraId="21E9A885"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amount of leaf litter. All partied like the tree but would like to manage and preserve it</w:t>
      </w:r>
    </w:p>
    <w:p w14:paraId="554F010F" w14:textId="1BF2B8A1" w:rsidR="00675C96" w:rsidRPr="00675C96" w:rsidRDefault="00675C96" w:rsidP="00293519">
      <w:pPr>
        <w:spacing w:before="120" w:after="120" w:line="360" w:lineRule="auto"/>
        <w:ind w:left="709" w:right="140"/>
        <w:rPr>
          <w:rFonts w:ascii="Arial" w:hAnsi="Arial" w:cs="Arial"/>
        </w:rPr>
      </w:pPr>
      <w:r w:rsidRPr="00675C96">
        <w:rPr>
          <w:rFonts w:ascii="Arial" w:hAnsi="Arial" w:cs="Arial"/>
        </w:rPr>
        <w:t>in the best way possible.</w:t>
      </w:r>
    </w:p>
    <w:p w14:paraId="1D6BA584" w14:textId="77777777" w:rsidR="00675C96" w:rsidRDefault="00675C96" w:rsidP="00675C96">
      <w:pPr>
        <w:spacing w:before="120" w:after="120" w:line="360" w:lineRule="auto"/>
        <w:ind w:left="720" w:right="140"/>
        <w:rPr>
          <w:rFonts w:ascii="Arial" w:hAnsi="Arial" w:cs="Arial"/>
        </w:rPr>
      </w:pPr>
      <w:r w:rsidRPr="00693F32">
        <w:rPr>
          <w:rFonts w:ascii="Arial" w:hAnsi="Arial" w:cs="Arial"/>
        </w:rPr>
        <w:t xml:space="preserve">PC – </w:t>
      </w:r>
      <w:r>
        <w:rPr>
          <w:rFonts w:ascii="Arial" w:hAnsi="Arial" w:cs="Arial"/>
        </w:rPr>
        <w:t>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w:t>
      </w:r>
      <w:r>
        <w:rPr>
          <w:rFonts w:ascii="Arial" w:hAnsi="Arial" w:cs="Arial"/>
        </w:rPr>
        <w:t>–</w:t>
      </w:r>
      <w:r w:rsidRPr="00693F32">
        <w:rPr>
          <w:rFonts w:ascii="Arial" w:hAnsi="Arial" w:cs="Arial"/>
        </w:rPr>
        <w:t xml:space="preserve"> </w:t>
      </w:r>
      <w:r>
        <w:rPr>
          <w:rFonts w:ascii="Arial" w:hAnsi="Arial" w:cs="Arial"/>
        </w:rPr>
        <w:t>A</w:t>
      </w:r>
      <w:r w:rsidRPr="00693F32">
        <w:rPr>
          <w:rFonts w:ascii="Arial" w:hAnsi="Arial" w:cs="Arial"/>
        </w:rPr>
        <w:t>waited</w:t>
      </w:r>
    </w:p>
    <w:p w14:paraId="1286952F" w14:textId="262B294A" w:rsidR="00675C96" w:rsidRDefault="00675C96" w:rsidP="00675C96">
      <w:pPr>
        <w:spacing w:before="120" w:after="120" w:line="360" w:lineRule="auto"/>
        <w:ind w:left="1429" w:right="140" w:hanging="720"/>
        <w:rPr>
          <w:rFonts w:ascii="Arial" w:hAnsi="Arial" w:cs="Arial"/>
          <w:color w:val="FF0000"/>
        </w:rPr>
      </w:pPr>
    </w:p>
    <w:p w14:paraId="18C95C02"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SDNP/21/06110/HOUS Pully Thatch Hinton Hill Hinton Ampner Alresford Hampshire SO24 0JZ</w:t>
      </w:r>
    </w:p>
    <w:p w14:paraId="7FDB7CAF" w14:textId="6D7ED545"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Removal of existing oil tank and concrete base. Replacement with a new 1480l</w:t>
      </w:r>
    </w:p>
    <w:p w14:paraId="224B3C1D"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slimline bunded oil tank (in an amended location), concrete base and 1700mm high</w:t>
      </w:r>
    </w:p>
    <w:p w14:paraId="60DBBD85" w14:textId="50F1019B" w:rsidR="00675C96" w:rsidRDefault="00675C96" w:rsidP="00293519">
      <w:pPr>
        <w:spacing w:before="120" w:after="120" w:line="360" w:lineRule="auto"/>
        <w:ind w:left="2149" w:right="140" w:hanging="1440"/>
        <w:rPr>
          <w:rFonts w:ascii="Arial" w:hAnsi="Arial" w:cs="Arial"/>
        </w:rPr>
      </w:pPr>
      <w:r w:rsidRPr="00675C96">
        <w:rPr>
          <w:rFonts w:ascii="Arial" w:hAnsi="Arial" w:cs="Arial"/>
        </w:rPr>
        <w:t>block wall including a small section of buried pipework.</w:t>
      </w:r>
    </w:p>
    <w:p w14:paraId="5EE52CBC" w14:textId="31890D0C" w:rsidR="00675C96" w:rsidRDefault="00675C96" w:rsidP="00293519">
      <w:pPr>
        <w:spacing w:before="120" w:after="120" w:line="360" w:lineRule="auto"/>
        <w:ind w:left="720" w:right="140"/>
        <w:rPr>
          <w:rFonts w:ascii="Arial" w:hAnsi="Arial" w:cs="Arial"/>
        </w:rPr>
      </w:pPr>
      <w:r w:rsidRPr="00693F32">
        <w:rPr>
          <w:rFonts w:ascii="Arial" w:hAnsi="Arial" w:cs="Arial"/>
        </w:rPr>
        <w:t>PC –</w:t>
      </w:r>
      <w:r>
        <w:rPr>
          <w:rFonts w:ascii="Arial" w:hAnsi="Arial" w:cs="Arial"/>
        </w:rPr>
        <w:t xml:space="preserve"> Comment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w:t>
      </w:r>
      <w:r>
        <w:rPr>
          <w:rFonts w:ascii="Arial" w:hAnsi="Arial" w:cs="Arial"/>
        </w:rPr>
        <w:t>–</w:t>
      </w:r>
      <w:r w:rsidRPr="00693F32">
        <w:rPr>
          <w:rFonts w:ascii="Arial" w:hAnsi="Arial" w:cs="Arial"/>
        </w:rPr>
        <w:t xml:space="preserve"> </w:t>
      </w:r>
      <w:r>
        <w:rPr>
          <w:rFonts w:ascii="Arial" w:hAnsi="Arial" w:cs="Arial"/>
        </w:rPr>
        <w:t>A</w:t>
      </w:r>
      <w:r w:rsidRPr="00693F32">
        <w:rPr>
          <w:rFonts w:ascii="Arial" w:hAnsi="Arial" w:cs="Arial"/>
        </w:rPr>
        <w:t>waited</w:t>
      </w:r>
    </w:p>
    <w:p w14:paraId="48D7812F" w14:textId="5E42D4B1" w:rsidR="00675C96" w:rsidRDefault="00675C96" w:rsidP="00675C96">
      <w:pPr>
        <w:spacing w:before="120" w:after="120" w:line="360" w:lineRule="auto"/>
        <w:ind w:left="2149" w:right="140" w:hanging="1440"/>
        <w:rPr>
          <w:rFonts w:ascii="Arial" w:hAnsi="Arial" w:cs="Arial"/>
          <w:color w:val="FF0000"/>
        </w:rPr>
      </w:pPr>
    </w:p>
    <w:p w14:paraId="02709E4B"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 xml:space="preserve">SDNP/22/00346/NMA </w:t>
      </w:r>
      <w:proofErr w:type="spellStart"/>
      <w:r w:rsidRPr="00675C96">
        <w:rPr>
          <w:rFonts w:ascii="Arial" w:hAnsi="Arial" w:cs="Arial"/>
        </w:rPr>
        <w:t>Blackhouse</w:t>
      </w:r>
      <w:proofErr w:type="spellEnd"/>
      <w:r w:rsidRPr="00675C96">
        <w:rPr>
          <w:rFonts w:ascii="Arial" w:hAnsi="Arial" w:cs="Arial"/>
        </w:rPr>
        <w:t xml:space="preserve"> Farm </w:t>
      </w:r>
      <w:proofErr w:type="spellStart"/>
      <w:r w:rsidRPr="00675C96">
        <w:rPr>
          <w:rFonts w:ascii="Arial" w:hAnsi="Arial" w:cs="Arial"/>
        </w:rPr>
        <w:t>Blackhouse</w:t>
      </w:r>
      <w:proofErr w:type="spellEnd"/>
      <w:r w:rsidRPr="00675C96">
        <w:rPr>
          <w:rFonts w:ascii="Arial" w:hAnsi="Arial" w:cs="Arial"/>
        </w:rPr>
        <w:t xml:space="preserve"> </w:t>
      </w:r>
      <w:proofErr w:type="spellStart"/>
      <w:r w:rsidRPr="00675C96">
        <w:rPr>
          <w:rFonts w:ascii="Arial" w:hAnsi="Arial" w:cs="Arial"/>
        </w:rPr>
        <w:t>Copse</w:t>
      </w:r>
      <w:proofErr w:type="spellEnd"/>
      <w:r w:rsidRPr="00675C96">
        <w:rPr>
          <w:rFonts w:ascii="Arial" w:hAnsi="Arial" w:cs="Arial"/>
        </w:rPr>
        <w:t xml:space="preserve"> Lane Hinton Ampner SO24 0LF</w:t>
      </w:r>
    </w:p>
    <w:p w14:paraId="357566C2" w14:textId="19193D9D"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 xml:space="preserve">NMA in relation to </w:t>
      </w:r>
      <w:proofErr w:type="spellStart"/>
      <w:r w:rsidRPr="00675C96">
        <w:rPr>
          <w:rFonts w:ascii="Arial" w:hAnsi="Arial" w:cs="Arial"/>
        </w:rPr>
        <w:t>applicaitons</w:t>
      </w:r>
      <w:proofErr w:type="spellEnd"/>
      <w:r w:rsidRPr="00675C96">
        <w:rPr>
          <w:rFonts w:ascii="Arial" w:hAnsi="Arial" w:cs="Arial"/>
        </w:rPr>
        <w:t xml:space="preserve"> SDNP/18/03765/FUL &amp; SDNP/18/03766/LIS</w:t>
      </w:r>
    </w:p>
    <w:p w14:paraId="73F3ED34"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Amendment to the position of 1no. window to the new Link (between Farmhouse</w:t>
      </w:r>
    </w:p>
    <w:p w14:paraId="44E6760C" w14:textId="5365B04F" w:rsidR="00675C96" w:rsidRDefault="00675C96" w:rsidP="00293519">
      <w:pPr>
        <w:spacing w:before="120" w:after="120" w:line="360" w:lineRule="auto"/>
        <w:ind w:left="2869" w:right="140" w:hanging="2160"/>
        <w:rPr>
          <w:rFonts w:ascii="Arial" w:hAnsi="Arial" w:cs="Arial"/>
        </w:rPr>
      </w:pPr>
      <w:r w:rsidRPr="00675C96">
        <w:rPr>
          <w:rFonts w:ascii="Arial" w:hAnsi="Arial" w:cs="Arial"/>
        </w:rPr>
        <w:t>and extension) on the east elevation only.</w:t>
      </w:r>
    </w:p>
    <w:p w14:paraId="4E5FC7D8" w14:textId="77777777" w:rsidR="00675C96" w:rsidRDefault="00675C96" w:rsidP="00675C96">
      <w:pPr>
        <w:spacing w:before="120" w:after="120" w:line="360" w:lineRule="auto"/>
        <w:ind w:left="720" w:right="140"/>
        <w:rPr>
          <w:rFonts w:ascii="Arial" w:hAnsi="Arial" w:cs="Arial"/>
        </w:rPr>
      </w:pPr>
      <w:r w:rsidRPr="00693F32">
        <w:rPr>
          <w:rFonts w:ascii="Arial" w:hAnsi="Arial" w:cs="Arial"/>
        </w:rPr>
        <w:t>PC –</w:t>
      </w:r>
      <w:r>
        <w:rPr>
          <w:rFonts w:ascii="Arial" w:hAnsi="Arial" w:cs="Arial"/>
        </w:rPr>
        <w:t xml:space="preserve"> Comment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w:t>
      </w:r>
      <w:r>
        <w:rPr>
          <w:rFonts w:ascii="Arial" w:hAnsi="Arial" w:cs="Arial"/>
        </w:rPr>
        <w:t>–</w:t>
      </w:r>
      <w:r w:rsidRPr="00693F32">
        <w:rPr>
          <w:rFonts w:ascii="Arial" w:hAnsi="Arial" w:cs="Arial"/>
        </w:rPr>
        <w:t xml:space="preserve"> </w:t>
      </w:r>
      <w:r>
        <w:rPr>
          <w:rFonts w:ascii="Arial" w:hAnsi="Arial" w:cs="Arial"/>
        </w:rPr>
        <w:t>A</w:t>
      </w:r>
      <w:r w:rsidRPr="00693F32">
        <w:rPr>
          <w:rFonts w:ascii="Arial" w:hAnsi="Arial" w:cs="Arial"/>
        </w:rPr>
        <w:t>waited</w:t>
      </w:r>
    </w:p>
    <w:p w14:paraId="7F29BBBC" w14:textId="56EEAA91" w:rsidR="00675C96" w:rsidRDefault="00675C96" w:rsidP="00675C96">
      <w:pPr>
        <w:spacing w:before="120" w:after="120" w:line="360" w:lineRule="auto"/>
        <w:ind w:left="2869" w:right="140" w:hanging="2160"/>
        <w:rPr>
          <w:rFonts w:ascii="Arial" w:hAnsi="Arial" w:cs="Arial"/>
          <w:color w:val="FF0000"/>
        </w:rPr>
      </w:pPr>
    </w:p>
    <w:p w14:paraId="1D125B03" w14:textId="77777777" w:rsidR="00D124BE" w:rsidRDefault="00D124BE" w:rsidP="00675C96">
      <w:pPr>
        <w:spacing w:before="120" w:after="120" w:line="360" w:lineRule="auto"/>
        <w:ind w:left="2869" w:right="140" w:hanging="2160"/>
        <w:rPr>
          <w:rFonts w:ascii="Arial" w:hAnsi="Arial" w:cs="Arial"/>
          <w:color w:val="FF0000"/>
        </w:rPr>
      </w:pPr>
    </w:p>
    <w:p w14:paraId="462607B5"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SDNP/22/01806/LIS Woodcote Manor Petersfield Road Bramdean Hampshire SO24 0LL</w:t>
      </w:r>
    </w:p>
    <w:p w14:paraId="3C0296E0" w14:textId="10DB6CE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Construction of new staircase extension, demolition of modern extension and internal</w:t>
      </w:r>
    </w:p>
    <w:p w14:paraId="4A62ED56" w14:textId="77777777" w:rsidR="00675C96" w:rsidRPr="00675C96" w:rsidRDefault="00675C96" w:rsidP="00293519">
      <w:pPr>
        <w:autoSpaceDE w:val="0"/>
        <w:autoSpaceDN w:val="0"/>
        <w:adjustRightInd w:val="0"/>
        <w:spacing w:after="0" w:line="360" w:lineRule="auto"/>
        <w:ind w:left="720"/>
        <w:rPr>
          <w:rFonts w:ascii="Arial" w:hAnsi="Arial" w:cs="Arial"/>
        </w:rPr>
      </w:pPr>
      <w:r w:rsidRPr="00675C96">
        <w:rPr>
          <w:rFonts w:ascii="Arial" w:hAnsi="Arial" w:cs="Arial"/>
        </w:rPr>
        <w:t>alterations.</w:t>
      </w:r>
    </w:p>
    <w:p w14:paraId="12CE6D87" w14:textId="5C83B44C" w:rsidR="00675C96" w:rsidRDefault="00675C96" w:rsidP="005D173B">
      <w:pPr>
        <w:spacing w:before="120" w:after="120" w:line="360" w:lineRule="auto"/>
        <w:ind w:left="1429" w:right="140" w:hanging="720"/>
        <w:rPr>
          <w:rFonts w:ascii="Arial" w:hAnsi="Arial" w:cs="Arial"/>
          <w:color w:val="FF0000"/>
        </w:rPr>
      </w:pPr>
      <w:r w:rsidRPr="00693F32">
        <w:rPr>
          <w:rFonts w:ascii="Arial" w:hAnsi="Arial" w:cs="Arial"/>
        </w:rPr>
        <w:t>PC –</w:t>
      </w:r>
      <w:r>
        <w:rPr>
          <w:rFonts w:ascii="Arial" w:hAnsi="Arial" w:cs="Arial"/>
        </w:rPr>
        <w:t xml:space="preserve">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w:t>
      </w:r>
      <w:r>
        <w:rPr>
          <w:rFonts w:ascii="Arial" w:hAnsi="Arial" w:cs="Arial"/>
        </w:rPr>
        <w:t>–</w:t>
      </w:r>
      <w:r w:rsidRPr="00693F32">
        <w:rPr>
          <w:rFonts w:ascii="Arial" w:hAnsi="Arial" w:cs="Arial"/>
        </w:rPr>
        <w:t xml:space="preserve"> </w:t>
      </w:r>
      <w:r>
        <w:rPr>
          <w:rFonts w:ascii="Arial" w:hAnsi="Arial" w:cs="Arial"/>
        </w:rPr>
        <w:t>A</w:t>
      </w:r>
      <w:r w:rsidRPr="00693F32">
        <w:rPr>
          <w:rFonts w:ascii="Arial" w:hAnsi="Arial" w:cs="Arial"/>
        </w:rPr>
        <w:t>waited</w:t>
      </w:r>
    </w:p>
    <w:p w14:paraId="645CA446" w14:textId="77777777" w:rsidR="00D124BE" w:rsidRDefault="00D124BE" w:rsidP="00293519">
      <w:pPr>
        <w:autoSpaceDE w:val="0"/>
        <w:autoSpaceDN w:val="0"/>
        <w:adjustRightInd w:val="0"/>
        <w:spacing w:after="0" w:line="360" w:lineRule="auto"/>
        <w:ind w:left="709"/>
        <w:rPr>
          <w:rFonts w:ascii="Arial" w:hAnsi="Arial" w:cs="Arial"/>
          <w:color w:val="000000"/>
        </w:rPr>
      </w:pPr>
    </w:p>
    <w:p w14:paraId="655CF438" w14:textId="088EABAC" w:rsidR="00675C96" w:rsidRPr="00675C96" w:rsidRDefault="00675C96" w:rsidP="00293519">
      <w:pPr>
        <w:autoSpaceDE w:val="0"/>
        <w:autoSpaceDN w:val="0"/>
        <w:adjustRightInd w:val="0"/>
        <w:spacing w:after="0" w:line="360" w:lineRule="auto"/>
        <w:ind w:left="709"/>
        <w:rPr>
          <w:rFonts w:ascii="Arial" w:hAnsi="Arial" w:cs="Arial"/>
          <w:color w:val="000000"/>
        </w:rPr>
      </w:pPr>
      <w:r w:rsidRPr="00675C96">
        <w:rPr>
          <w:rFonts w:ascii="Arial" w:hAnsi="Arial" w:cs="Arial"/>
          <w:color w:val="000000"/>
        </w:rPr>
        <w:t xml:space="preserve">SDNP/22/01886/FUL 1 </w:t>
      </w:r>
      <w:proofErr w:type="spellStart"/>
      <w:r w:rsidRPr="00675C96">
        <w:rPr>
          <w:rFonts w:ascii="Arial" w:hAnsi="Arial" w:cs="Arial"/>
          <w:color w:val="000000"/>
        </w:rPr>
        <w:t>Godwins</w:t>
      </w:r>
      <w:proofErr w:type="spellEnd"/>
      <w:r w:rsidRPr="00675C96">
        <w:rPr>
          <w:rFonts w:ascii="Arial" w:hAnsi="Arial" w:cs="Arial"/>
          <w:color w:val="000000"/>
        </w:rPr>
        <w:t xml:space="preserve"> Farm Cottages Hinton Hill Hinton Ampner SO24 0LE</w:t>
      </w:r>
    </w:p>
    <w:p w14:paraId="3A11EC60" w14:textId="3237D5F7" w:rsidR="00675C96" w:rsidRPr="00675C96" w:rsidRDefault="00675C96" w:rsidP="00293519">
      <w:pPr>
        <w:autoSpaceDE w:val="0"/>
        <w:autoSpaceDN w:val="0"/>
        <w:adjustRightInd w:val="0"/>
        <w:spacing w:after="0" w:line="360" w:lineRule="auto"/>
        <w:ind w:left="709"/>
        <w:rPr>
          <w:rFonts w:ascii="Arial" w:hAnsi="Arial" w:cs="Arial"/>
          <w:color w:val="000000"/>
        </w:rPr>
      </w:pPr>
      <w:r w:rsidRPr="00675C96">
        <w:rPr>
          <w:rFonts w:ascii="Arial" w:hAnsi="Arial" w:cs="Arial"/>
          <w:color w:val="000000"/>
        </w:rPr>
        <w:t>Installation of fencing and associated vehicle and pedestrian access gates to 1 and</w:t>
      </w:r>
    </w:p>
    <w:p w14:paraId="5CA5E528" w14:textId="77777777" w:rsidR="00675C96" w:rsidRPr="00675C96" w:rsidRDefault="00675C96" w:rsidP="00293519">
      <w:pPr>
        <w:autoSpaceDE w:val="0"/>
        <w:autoSpaceDN w:val="0"/>
        <w:adjustRightInd w:val="0"/>
        <w:spacing w:after="0" w:line="360" w:lineRule="auto"/>
        <w:ind w:left="709"/>
        <w:rPr>
          <w:rFonts w:ascii="Arial" w:hAnsi="Arial" w:cs="Arial"/>
          <w:color w:val="000000"/>
        </w:rPr>
      </w:pPr>
      <w:r w:rsidRPr="00675C96">
        <w:rPr>
          <w:rFonts w:ascii="Arial" w:hAnsi="Arial" w:cs="Arial"/>
          <w:color w:val="000000"/>
        </w:rPr>
        <w:t>2 Godwin Farm Cottages</w:t>
      </w:r>
    </w:p>
    <w:p w14:paraId="3BBE05A1" w14:textId="1D3DA275" w:rsidR="00675C96" w:rsidRDefault="00675C96" w:rsidP="00675C96">
      <w:pPr>
        <w:spacing w:before="120" w:after="120" w:line="360" w:lineRule="auto"/>
        <w:ind w:left="1429" w:right="140" w:hanging="720"/>
        <w:rPr>
          <w:rFonts w:ascii="Arial" w:hAnsi="Arial" w:cs="Arial"/>
          <w:color w:val="FF0000"/>
        </w:rPr>
      </w:pPr>
      <w:r w:rsidRPr="00693F32">
        <w:rPr>
          <w:rFonts w:ascii="Arial" w:hAnsi="Arial" w:cs="Arial"/>
        </w:rPr>
        <w:t>PC –</w:t>
      </w:r>
      <w:r>
        <w:rPr>
          <w:rFonts w:ascii="Arial" w:hAnsi="Arial" w:cs="Arial"/>
        </w:rPr>
        <w:t xml:space="preserve"> Awaited  </w:t>
      </w:r>
      <w:r w:rsidRPr="00675C96">
        <w:rPr>
          <w:rFonts w:ascii="Arial" w:hAnsi="Arial" w:cs="Arial"/>
          <w:color w:val="FF0000"/>
        </w:rPr>
        <w:tab/>
      </w:r>
      <w:r w:rsidRPr="00693F32">
        <w:rPr>
          <w:rFonts w:ascii="Arial" w:hAnsi="Arial" w:cs="Arial"/>
        </w:rPr>
        <w:tab/>
      </w:r>
      <w:r w:rsidRPr="00693F32">
        <w:rPr>
          <w:rFonts w:ascii="Arial" w:hAnsi="Arial" w:cs="Arial"/>
        </w:rPr>
        <w:tab/>
      </w:r>
      <w:r w:rsidRPr="00693F32">
        <w:rPr>
          <w:rFonts w:ascii="Arial" w:hAnsi="Arial" w:cs="Arial"/>
        </w:rPr>
        <w:tab/>
        <w:t xml:space="preserve">SDNP </w:t>
      </w:r>
      <w:r>
        <w:rPr>
          <w:rFonts w:ascii="Arial" w:hAnsi="Arial" w:cs="Arial"/>
        </w:rPr>
        <w:t>–</w:t>
      </w:r>
      <w:r w:rsidRPr="00693F32">
        <w:rPr>
          <w:rFonts w:ascii="Arial" w:hAnsi="Arial" w:cs="Arial"/>
        </w:rPr>
        <w:t xml:space="preserve"> </w:t>
      </w:r>
      <w:r>
        <w:rPr>
          <w:rFonts w:ascii="Arial" w:hAnsi="Arial" w:cs="Arial"/>
        </w:rPr>
        <w:t>A</w:t>
      </w:r>
      <w:r w:rsidRPr="00693F32">
        <w:rPr>
          <w:rFonts w:ascii="Arial" w:hAnsi="Arial" w:cs="Arial"/>
        </w:rPr>
        <w:t>waited</w:t>
      </w:r>
    </w:p>
    <w:p w14:paraId="5EC82EF6" w14:textId="3393883D" w:rsidR="00675C96" w:rsidRPr="00D124BE" w:rsidRDefault="00D124BE" w:rsidP="00D124BE">
      <w:pPr>
        <w:spacing w:before="120" w:after="120" w:line="360" w:lineRule="auto"/>
        <w:ind w:left="709" w:right="140"/>
        <w:rPr>
          <w:rFonts w:ascii="Arial" w:hAnsi="Arial" w:cs="Arial"/>
        </w:rPr>
      </w:pPr>
      <w:r w:rsidRPr="00D124BE">
        <w:rPr>
          <w:rFonts w:ascii="Arial" w:hAnsi="Arial" w:cs="Arial"/>
        </w:rPr>
        <w:t xml:space="preserve">The Clerk reminded councillors to check </w:t>
      </w:r>
      <w:r>
        <w:rPr>
          <w:rFonts w:ascii="Arial" w:hAnsi="Arial" w:cs="Arial"/>
        </w:rPr>
        <w:t>to make sure they had responded to all planning consultations sent as a minimum of 3 replies were required for a Parish Council response to be submitted.</w:t>
      </w:r>
    </w:p>
    <w:p w14:paraId="65878C6F" w14:textId="77777777" w:rsidR="003A6E5B" w:rsidRPr="00044491" w:rsidRDefault="003A6E5B" w:rsidP="005D173B">
      <w:pPr>
        <w:spacing w:before="120" w:after="120" w:line="360" w:lineRule="auto"/>
        <w:ind w:left="1429" w:right="140" w:hanging="720"/>
        <w:rPr>
          <w:rFonts w:ascii="Arial" w:hAnsi="Arial" w:cs="Arial"/>
          <w:color w:val="FF0000"/>
        </w:rPr>
      </w:pPr>
    </w:p>
    <w:p w14:paraId="784E2E8C" w14:textId="77777777" w:rsidR="005D173B" w:rsidRPr="00693F32" w:rsidRDefault="005D173B" w:rsidP="005D173B">
      <w:pPr>
        <w:spacing w:before="120" w:after="120" w:line="360" w:lineRule="auto"/>
        <w:ind w:left="709" w:right="140" w:hanging="567"/>
        <w:rPr>
          <w:rFonts w:ascii="Arial" w:eastAsia="Times New Roman" w:hAnsi="Arial" w:cs="Arial"/>
          <w:lang w:eastAsia="en-GB"/>
        </w:rPr>
      </w:pPr>
      <w:r>
        <w:rPr>
          <w:rFonts w:ascii="Arial" w:hAnsi="Arial" w:cs="Arial"/>
        </w:rPr>
        <w:t>9</w:t>
      </w:r>
      <w:r w:rsidRPr="00693F32">
        <w:rPr>
          <w:rFonts w:ascii="Arial" w:hAnsi="Arial" w:cs="Arial"/>
        </w:rPr>
        <w:t>.</w:t>
      </w:r>
      <w:r>
        <w:rPr>
          <w:rFonts w:ascii="Arial" w:hAnsi="Arial" w:cs="Arial"/>
        </w:rPr>
        <w:t>4</w:t>
      </w:r>
      <w:r w:rsidRPr="00693F32">
        <w:rPr>
          <w:rFonts w:ascii="Arial" w:hAnsi="Arial" w:cs="Arial"/>
        </w:rPr>
        <w:tab/>
        <w:t xml:space="preserve">Other matters  </w:t>
      </w:r>
    </w:p>
    <w:p w14:paraId="1946263D" w14:textId="77777777" w:rsidR="005D173B" w:rsidRPr="00693F32" w:rsidRDefault="005D173B" w:rsidP="005D173B">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 xml:space="preserve">Barn, Hinton Woodlands Farm.  The Parish Council had pressed since 2001 for the historic barn to be repaired and preserved.  The structure was badly storm damaged in 2014 and had not been rebuilt (SDNP/14/04124/HOUS-04126/LIS refer).  8/7/20 Parish Council requested Link Officer to forward case to SDNPA Conservation Officer with request for a site visit and viewing of beams in storage.  30/9 Conservation Officer unable to visit before retirement.  13/10 Visit deferred until new appointee in post. 20/1/21 New appointee not yet in post. </w:t>
      </w:r>
    </w:p>
    <w:p w14:paraId="3335A0C4" w14:textId="77777777" w:rsidR="005D173B" w:rsidRPr="00693F32" w:rsidRDefault="005D173B" w:rsidP="005D173B">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Cllr Holyome has discussed confirmed a case officer now allocated.  Details of site owner passed to them with suggestion that they meet and discuss on site.</w:t>
      </w:r>
    </w:p>
    <w:p w14:paraId="2B65584B" w14:textId="77777777" w:rsidR="005D173B" w:rsidRPr="00693F32" w:rsidRDefault="005D173B" w:rsidP="005D173B">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23/07/21 SDNP confirm they are following up on case through enforcement team.</w:t>
      </w:r>
    </w:p>
    <w:p w14:paraId="69F90DF5" w14:textId="77777777" w:rsidR="005D173B" w:rsidRPr="00693F32" w:rsidRDefault="005D173B" w:rsidP="005D173B">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29/07/21 Enforcement case opened.</w:t>
      </w:r>
    </w:p>
    <w:p w14:paraId="1299729B" w14:textId="77777777" w:rsidR="005D173B" w:rsidRDefault="005D173B" w:rsidP="005D173B">
      <w:pPr>
        <w:spacing w:before="120" w:after="120" w:line="360" w:lineRule="auto"/>
        <w:ind w:left="709" w:right="140" w:hanging="709"/>
        <w:rPr>
          <w:rFonts w:ascii="Arial" w:hAnsi="Arial" w:cs="Arial"/>
        </w:rPr>
      </w:pPr>
      <w:r w:rsidRPr="00693F32">
        <w:rPr>
          <w:rFonts w:ascii="Arial" w:eastAsia="Times New Roman" w:hAnsi="Arial" w:cs="Arial"/>
          <w:lang w:eastAsia="en-GB"/>
        </w:rPr>
        <w:tab/>
        <w:t xml:space="preserve">24/09/21 </w:t>
      </w:r>
      <w:r w:rsidRPr="00693F32">
        <w:rPr>
          <w:rFonts w:ascii="Arial" w:hAnsi="Arial" w:cs="Arial"/>
        </w:rPr>
        <w:t xml:space="preserve">Options being discussed with owner and planning regarding potential scheme to bring building back into use through renovation and suitable use. Planning officers from WCC and SDNP </w:t>
      </w:r>
      <w:r>
        <w:rPr>
          <w:rFonts w:ascii="Arial" w:hAnsi="Arial" w:cs="Arial"/>
        </w:rPr>
        <w:t xml:space="preserve">discussed possible </w:t>
      </w:r>
      <w:r w:rsidRPr="00693F32">
        <w:rPr>
          <w:rFonts w:ascii="Arial" w:hAnsi="Arial" w:cs="Arial"/>
        </w:rPr>
        <w:t>acceptable options at a meeting on 7</w:t>
      </w:r>
      <w:r w:rsidRPr="00693F32">
        <w:rPr>
          <w:rFonts w:ascii="Arial" w:hAnsi="Arial" w:cs="Arial"/>
          <w:vertAlign w:val="superscript"/>
        </w:rPr>
        <w:t>th</w:t>
      </w:r>
      <w:r w:rsidRPr="00693F32">
        <w:rPr>
          <w:rFonts w:ascii="Arial" w:hAnsi="Arial" w:cs="Arial"/>
        </w:rPr>
        <w:t xml:space="preserve"> October</w:t>
      </w:r>
      <w:r>
        <w:rPr>
          <w:rFonts w:ascii="Arial" w:hAnsi="Arial" w:cs="Arial"/>
        </w:rPr>
        <w:t xml:space="preserve">. </w:t>
      </w:r>
      <w:r w:rsidRPr="00693F32">
        <w:rPr>
          <w:rFonts w:ascii="Arial" w:hAnsi="Arial" w:cs="Arial"/>
        </w:rPr>
        <w:t xml:space="preserve"> </w:t>
      </w:r>
      <w:r>
        <w:rPr>
          <w:rFonts w:ascii="Arial" w:hAnsi="Arial" w:cs="Arial"/>
        </w:rPr>
        <w:t xml:space="preserve">Investigations are underway to see if grant funding might be available based on some form of community use to support any scheme.  </w:t>
      </w:r>
    </w:p>
    <w:p w14:paraId="6C241515" w14:textId="5221CB94" w:rsidR="00CD0353" w:rsidRPr="00293519" w:rsidRDefault="005D173B" w:rsidP="00D124BE">
      <w:pPr>
        <w:spacing w:before="120" w:after="120" w:line="360" w:lineRule="auto"/>
        <w:ind w:left="709" w:right="140" w:hanging="709"/>
        <w:rPr>
          <w:rFonts w:ascii="Arial" w:hAnsi="Arial" w:cs="Arial"/>
          <w:u w:val="single"/>
        </w:rPr>
      </w:pPr>
      <w:r>
        <w:rPr>
          <w:rFonts w:ascii="Arial" w:hAnsi="Arial" w:cs="Arial"/>
        </w:rPr>
        <w:tab/>
      </w:r>
      <w:r w:rsidR="00CD0353" w:rsidRPr="00293519">
        <w:rPr>
          <w:rFonts w:ascii="Arial" w:hAnsi="Arial" w:cs="Arial"/>
          <w:u w:val="single"/>
        </w:rPr>
        <w:t>Licensing Applications</w:t>
      </w:r>
    </w:p>
    <w:p w14:paraId="08992DC3" w14:textId="777D3953" w:rsidR="000A4E42" w:rsidRPr="00293519" w:rsidRDefault="000A4E42" w:rsidP="00293519">
      <w:pPr>
        <w:spacing w:after="0"/>
        <w:ind w:left="1418" w:right="140" w:hanging="709"/>
        <w:rPr>
          <w:rFonts w:ascii="Arial" w:hAnsi="Arial" w:cs="Arial"/>
        </w:rPr>
      </w:pPr>
    </w:p>
    <w:p w14:paraId="036C21C1" w14:textId="16472EE9" w:rsidR="000A4E42" w:rsidRPr="00293519" w:rsidRDefault="005D173B" w:rsidP="00293519">
      <w:pPr>
        <w:ind w:left="709"/>
        <w:rPr>
          <w:rFonts w:ascii="Arial" w:hAnsi="Arial" w:cs="Arial"/>
        </w:rPr>
      </w:pPr>
      <w:r w:rsidRPr="00293519">
        <w:rPr>
          <w:rFonts w:ascii="Arial" w:hAnsi="Arial" w:cs="Arial"/>
        </w:rPr>
        <w:t>The Parish Council ha</w:t>
      </w:r>
      <w:r w:rsidR="003A6E5B">
        <w:rPr>
          <w:rFonts w:ascii="Arial" w:hAnsi="Arial" w:cs="Arial"/>
        </w:rPr>
        <w:t>s</w:t>
      </w:r>
      <w:r w:rsidRPr="00293519">
        <w:rPr>
          <w:rFonts w:ascii="Arial" w:hAnsi="Arial" w:cs="Arial"/>
        </w:rPr>
        <w:t xml:space="preserve"> been consulted on a Licensing </w:t>
      </w:r>
      <w:r w:rsidR="000A4E42" w:rsidRPr="00293519">
        <w:rPr>
          <w:rFonts w:ascii="Arial" w:hAnsi="Arial" w:cs="Arial"/>
        </w:rPr>
        <w:t xml:space="preserve">application from Brockwood Entertainment Limited, Sheep Dip, </w:t>
      </w:r>
      <w:proofErr w:type="spellStart"/>
      <w:r w:rsidR="000A4E42" w:rsidRPr="00293519">
        <w:rPr>
          <w:rFonts w:ascii="Arial" w:hAnsi="Arial" w:cs="Arial"/>
        </w:rPr>
        <w:t>Joans</w:t>
      </w:r>
      <w:proofErr w:type="spellEnd"/>
      <w:r w:rsidR="000A4E42" w:rsidRPr="00293519">
        <w:rPr>
          <w:rFonts w:ascii="Arial" w:hAnsi="Arial" w:cs="Arial"/>
        </w:rPr>
        <w:t xml:space="preserve"> Acre Lane, Hinton Ampner, Alresford, Hampshire, </w:t>
      </w:r>
      <w:r w:rsidR="000A4E42" w:rsidRPr="00293519">
        <w:rPr>
          <w:rFonts w:ascii="Arial" w:hAnsi="Arial" w:cs="Arial"/>
        </w:rPr>
        <w:lastRenderedPageBreak/>
        <w:t xml:space="preserve">SO24 0LF for a New Premises Licence for Brockwood Festival, Sheep Dip, </w:t>
      </w:r>
      <w:proofErr w:type="spellStart"/>
      <w:r w:rsidR="000A4E42" w:rsidRPr="00293519">
        <w:rPr>
          <w:rFonts w:ascii="Arial" w:hAnsi="Arial" w:cs="Arial"/>
        </w:rPr>
        <w:t>Joans</w:t>
      </w:r>
      <w:proofErr w:type="spellEnd"/>
      <w:r w:rsidR="000A4E42" w:rsidRPr="00293519">
        <w:rPr>
          <w:rFonts w:ascii="Arial" w:hAnsi="Arial" w:cs="Arial"/>
        </w:rPr>
        <w:t xml:space="preserve"> Acre Lane, Hinton Ampner, Alresford, Hampshire SO24 0LF. </w:t>
      </w:r>
    </w:p>
    <w:p w14:paraId="478FBC03" w14:textId="2B735453" w:rsidR="000A4E42" w:rsidRPr="00293519" w:rsidRDefault="000A4E42" w:rsidP="00293519">
      <w:pPr>
        <w:ind w:left="709"/>
        <w:rPr>
          <w:rFonts w:ascii="Arial" w:hAnsi="Arial" w:cs="Arial"/>
          <w:b/>
          <w:bCs/>
        </w:rPr>
      </w:pPr>
      <w:r w:rsidRPr="00293519">
        <w:rPr>
          <w:rFonts w:ascii="Arial" w:hAnsi="Arial" w:cs="Arial"/>
        </w:rPr>
        <w:t>The purpose of the application is to provide licensable activities as detailed below</w:t>
      </w:r>
      <w:r w:rsidRPr="00293519">
        <w:rPr>
          <w:rFonts w:ascii="Arial" w:hAnsi="Arial" w:cs="Arial"/>
          <w:b/>
          <w:bCs/>
        </w:rPr>
        <w:t xml:space="preserve"> </w:t>
      </w:r>
      <w:r w:rsidRPr="00293519">
        <w:rPr>
          <w:rFonts w:ascii="Arial" w:hAnsi="Arial" w:cs="Arial"/>
        </w:rPr>
        <w:t xml:space="preserve">for a </w:t>
      </w:r>
      <w:r w:rsidR="005D173B" w:rsidRPr="00293519">
        <w:rPr>
          <w:rFonts w:ascii="Arial" w:hAnsi="Arial" w:cs="Arial"/>
        </w:rPr>
        <w:t>two-day</w:t>
      </w:r>
      <w:r w:rsidRPr="00293519">
        <w:rPr>
          <w:rFonts w:ascii="Arial" w:hAnsi="Arial" w:cs="Arial"/>
        </w:rPr>
        <w:t xml:space="preserve"> weekend event once a year:</w:t>
      </w:r>
    </w:p>
    <w:p w14:paraId="7CB6D451" w14:textId="77777777" w:rsidR="000A4E42" w:rsidRPr="00293519" w:rsidRDefault="000A4E42" w:rsidP="00293519">
      <w:pPr>
        <w:spacing w:after="0"/>
        <w:ind w:left="709"/>
        <w:rPr>
          <w:rFonts w:ascii="Arial" w:hAnsi="Arial" w:cs="Arial"/>
        </w:rPr>
      </w:pPr>
      <w:r w:rsidRPr="00293519">
        <w:rPr>
          <w:rFonts w:ascii="Arial" w:hAnsi="Arial" w:cs="Arial"/>
        </w:rPr>
        <w:t>Supply of alcohol                Saturday         12:00 to 03:00</w:t>
      </w:r>
    </w:p>
    <w:p w14:paraId="0CFC16D9" w14:textId="77777777" w:rsidR="000A4E42" w:rsidRPr="00293519" w:rsidRDefault="000A4E42" w:rsidP="00293519">
      <w:pPr>
        <w:spacing w:after="0"/>
        <w:ind w:left="709"/>
        <w:rPr>
          <w:rFonts w:ascii="Arial" w:hAnsi="Arial" w:cs="Arial"/>
        </w:rPr>
      </w:pPr>
      <w:r w:rsidRPr="00293519">
        <w:rPr>
          <w:rFonts w:ascii="Arial" w:hAnsi="Arial" w:cs="Arial"/>
        </w:rPr>
        <w:t>(*for consumption on the premises)</w:t>
      </w:r>
    </w:p>
    <w:p w14:paraId="3E053A34" w14:textId="77777777" w:rsidR="000A4E42" w:rsidRPr="00293519" w:rsidRDefault="000A4E42" w:rsidP="00293519">
      <w:pPr>
        <w:spacing w:after="0"/>
        <w:ind w:left="709"/>
        <w:rPr>
          <w:rFonts w:ascii="Arial" w:hAnsi="Arial" w:cs="Arial"/>
        </w:rPr>
      </w:pPr>
    </w:p>
    <w:p w14:paraId="6996BFA5" w14:textId="77777777" w:rsidR="000A4E42" w:rsidRPr="00293519" w:rsidRDefault="000A4E42" w:rsidP="00293519">
      <w:pPr>
        <w:spacing w:after="0"/>
        <w:ind w:left="709"/>
        <w:rPr>
          <w:rFonts w:ascii="Arial" w:hAnsi="Arial" w:cs="Arial"/>
        </w:rPr>
      </w:pPr>
      <w:r w:rsidRPr="00293519">
        <w:rPr>
          <w:rFonts w:ascii="Arial" w:hAnsi="Arial" w:cs="Arial"/>
        </w:rPr>
        <w:t>Live Music (outside)            Saturday         12:00 to 23:00</w:t>
      </w:r>
    </w:p>
    <w:p w14:paraId="57430637" w14:textId="77777777" w:rsidR="000A4E42" w:rsidRPr="00293519" w:rsidRDefault="000A4E42" w:rsidP="00293519">
      <w:pPr>
        <w:spacing w:after="0"/>
        <w:ind w:left="709"/>
        <w:rPr>
          <w:rFonts w:ascii="Arial" w:hAnsi="Arial" w:cs="Arial"/>
        </w:rPr>
      </w:pPr>
    </w:p>
    <w:p w14:paraId="41524DB0" w14:textId="77777777" w:rsidR="000A4E42" w:rsidRPr="00293519" w:rsidRDefault="000A4E42" w:rsidP="00293519">
      <w:pPr>
        <w:spacing w:after="0"/>
        <w:ind w:left="709"/>
        <w:rPr>
          <w:rFonts w:ascii="Arial" w:hAnsi="Arial" w:cs="Arial"/>
        </w:rPr>
      </w:pPr>
      <w:r w:rsidRPr="00293519">
        <w:rPr>
          <w:rFonts w:ascii="Arial" w:hAnsi="Arial" w:cs="Arial"/>
        </w:rPr>
        <w:t>Recorded Music (outside) Saturday          21:00 to 04:30</w:t>
      </w:r>
    </w:p>
    <w:p w14:paraId="0D7B2D63" w14:textId="77777777" w:rsidR="000A4E42" w:rsidRPr="00293519" w:rsidRDefault="000A4E42" w:rsidP="00293519">
      <w:pPr>
        <w:spacing w:after="0"/>
        <w:ind w:left="709"/>
        <w:rPr>
          <w:rFonts w:ascii="Arial" w:hAnsi="Arial" w:cs="Arial"/>
        </w:rPr>
      </w:pPr>
    </w:p>
    <w:p w14:paraId="4988D747" w14:textId="77777777" w:rsidR="000A4E42" w:rsidRPr="00293519" w:rsidRDefault="000A4E42" w:rsidP="00293519">
      <w:pPr>
        <w:spacing w:after="0"/>
        <w:ind w:left="709"/>
        <w:rPr>
          <w:rFonts w:ascii="Arial" w:hAnsi="Arial" w:cs="Arial"/>
        </w:rPr>
      </w:pPr>
      <w:r w:rsidRPr="00293519">
        <w:rPr>
          <w:rFonts w:ascii="Arial" w:hAnsi="Arial" w:cs="Arial"/>
        </w:rPr>
        <w:t>Late Night Refreshment     Saturday         23:00 to 03:00</w:t>
      </w:r>
    </w:p>
    <w:p w14:paraId="1A0D1ACB" w14:textId="0276BC2A" w:rsidR="000A4E42" w:rsidRPr="00293519" w:rsidRDefault="000A4E42" w:rsidP="00293519">
      <w:pPr>
        <w:spacing w:after="0"/>
        <w:ind w:left="1418" w:right="140" w:hanging="709"/>
        <w:rPr>
          <w:rFonts w:ascii="Arial" w:hAnsi="Arial" w:cs="Arial"/>
        </w:rPr>
      </w:pPr>
    </w:p>
    <w:p w14:paraId="201D39BA" w14:textId="6464D60A" w:rsidR="005D173B" w:rsidRDefault="005D173B" w:rsidP="00293519">
      <w:pPr>
        <w:spacing w:after="0"/>
        <w:ind w:left="709" w:right="140"/>
        <w:rPr>
          <w:rFonts w:ascii="Arial" w:hAnsi="Arial" w:cs="Arial"/>
        </w:rPr>
      </w:pPr>
      <w:r w:rsidRPr="00293519">
        <w:rPr>
          <w:rFonts w:ascii="Arial" w:hAnsi="Arial" w:cs="Arial"/>
        </w:rPr>
        <w:t>The Parish Council had responded with recommended conditions which had been incorporated within the 1-year licence which was granted.</w:t>
      </w:r>
      <w:r w:rsidR="000A0F21">
        <w:rPr>
          <w:rFonts w:ascii="Arial" w:hAnsi="Arial" w:cs="Arial"/>
        </w:rPr>
        <w:t xml:space="preserve"> </w:t>
      </w:r>
    </w:p>
    <w:p w14:paraId="0B742018" w14:textId="00FFDFC3" w:rsidR="000A0F21" w:rsidRDefault="000A0F21" w:rsidP="00293519">
      <w:pPr>
        <w:spacing w:after="0"/>
        <w:ind w:left="709" w:right="140"/>
        <w:rPr>
          <w:rFonts w:ascii="Arial" w:hAnsi="Arial" w:cs="Arial"/>
        </w:rPr>
      </w:pPr>
    </w:p>
    <w:p w14:paraId="7337E14D" w14:textId="775AB053" w:rsidR="000A0F21" w:rsidRPr="000A0F21" w:rsidRDefault="000A0F21" w:rsidP="00293519">
      <w:pPr>
        <w:spacing w:after="0"/>
        <w:ind w:left="709" w:right="140"/>
        <w:rPr>
          <w:rFonts w:ascii="Arial" w:hAnsi="Arial" w:cs="Arial"/>
          <w:color w:val="FF0000"/>
        </w:rPr>
      </w:pPr>
      <w:r w:rsidRPr="000A0F21">
        <w:rPr>
          <w:rFonts w:ascii="Arial" w:hAnsi="Arial" w:cs="Arial"/>
          <w:color w:val="FF0000"/>
        </w:rPr>
        <w:t>The Chairman confirmed that if any complaints were received in relation to the event that they be put in writing so that they can be referred on to Winchester City Council for further investigation.</w:t>
      </w:r>
    </w:p>
    <w:p w14:paraId="50772603" w14:textId="05FA1CA8" w:rsidR="009713CC" w:rsidRDefault="009713CC" w:rsidP="00293519">
      <w:pPr>
        <w:spacing w:after="0"/>
        <w:ind w:left="709" w:right="140"/>
        <w:rPr>
          <w:rFonts w:ascii="Arial" w:hAnsi="Arial" w:cs="Arial"/>
        </w:rPr>
      </w:pPr>
    </w:p>
    <w:p w14:paraId="1AD04275" w14:textId="429251B4" w:rsidR="003A6E5B" w:rsidRDefault="003A6E5B" w:rsidP="00293519">
      <w:pPr>
        <w:spacing w:after="0"/>
        <w:ind w:left="1418" w:right="140" w:hanging="709"/>
        <w:rPr>
          <w:rFonts w:ascii="Arial" w:hAnsi="Arial" w:cs="Arial"/>
        </w:rPr>
      </w:pPr>
    </w:p>
    <w:p w14:paraId="02554002" w14:textId="77777777" w:rsidR="003A6E5B" w:rsidRPr="00293519" w:rsidRDefault="003A6E5B" w:rsidP="00293519">
      <w:pPr>
        <w:spacing w:after="0"/>
        <w:ind w:left="1418" w:right="140" w:hanging="709"/>
        <w:rPr>
          <w:rFonts w:ascii="Arial" w:hAnsi="Arial" w:cs="Arial"/>
        </w:rPr>
      </w:pPr>
    </w:p>
    <w:p w14:paraId="4CCACF73" w14:textId="0F1EF7F6" w:rsidR="007874FA" w:rsidRPr="00910159" w:rsidRDefault="000A4E42" w:rsidP="00FB75C7">
      <w:pPr>
        <w:spacing w:after="0"/>
        <w:ind w:right="140" w:hanging="709"/>
        <w:rPr>
          <w:rFonts w:ascii="Arial" w:hAnsi="Arial" w:cs="Arial"/>
          <w:b/>
          <w:bCs/>
        </w:rPr>
      </w:pPr>
      <w:r>
        <w:rPr>
          <w:rFonts w:ascii="Arial" w:hAnsi="Arial" w:cs="Arial"/>
        </w:rPr>
        <w:tab/>
      </w:r>
      <w:r w:rsidR="007E0182">
        <w:rPr>
          <w:rFonts w:ascii="Arial" w:hAnsi="Arial" w:cs="Arial"/>
        </w:rPr>
        <w:t>1</w:t>
      </w:r>
      <w:r w:rsidR="00AA12D1">
        <w:rPr>
          <w:rFonts w:ascii="Arial" w:hAnsi="Arial" w:cs="Arial"/>
        </w:rPr>
        <w:t>9</w:t>
      </w:r>
      <w:r w:rsidR="00777F00" w:rsidRPr="00910159">
        <w:rPr>
          <w:rFonts w:ascii="Arial" w:hAnsi="Arial" w:cs="Arial"/>
        </w:rPr>
        <w:t>.</w:t>
      </w:r>
      <w:r w:rsidR="00777F00" w:rsidRPr="00910159">
        <w:rPr>
          <w:rFonts w:ascii="Arial" w:hAnsi="Arial" w:cs="Arial"/>
        </w:rPr>
        <w:tab/>
      </w:r>
      <w:r w:rsidR="007E0182">
        <w:rPr>
          <w:rFonts w:ascii="Arial" w:hAnsi="Arial" w:cs="Arial"/>
        </w:rPr>
        <w:t xml:space="preserve">Highway report, lengthsman &amp; </w:t>
      </w:r>
      <w:r w:rsidR="00567EEF" w:rsidRPr="00910159">
        <w:rPr>
          <w:rFonts w:ascii="Arial" w:hAnsi="Arial" w:cs="Arial"/>
        </w:rPr>
        <w:t xml:space="preserve">Flooding Update </w:t>
      </w:r>
      <w:r w:rsidR="0045302F" w:rsidRPr="00910159">
        <w:rPr>
          <w:rFonts w:ascii="Arial" w:hAnsi="Arial" w:cs="Arial"/>
        </w:rPr>
        <w:t xml:space="preserve">  </w:t>
      </w:r>
    </w:p>
    <w:p w14:paraId="442725DC" w14:textId="77777777" w:rsidR="00FB75C7" w:rsidRDefault="00FB75C7" w:rsidP="004D770F">
      <w:pPr>
        <w:spacing w:before="120" w:after="120" w:line="360" w:lineRule="auto"/>
        <w:ind w:left="709" w:right="140" w:hanging="709"/>
        <w:rPr>
          <w:rFonts w:ascii="Arial" w:hAnsi="Arial" w:cs="Arial"/>
        </w:rPr>
      </w:pPr>
    </w:p>
    <w:p w14:paraId="4644E7E0" w14:textId="3C8FCF69" w:rsidR="004D770F" w:rsidRPr="00F61981" w:rsidRDefault="004D770F" w:rsidP="004D770F">
      <w:pPr>
        <w:spacing w:before="120" w:after="120" w:line="360" w:lineRule="auto"/>
        <w:ind w:left="709" w:right="140" w:hanging="709"/>
        <w:rPr>
          <w:rFonts w:ascii="Arial" w:hAnsi="Arial" w:cs="Arial"/>
        </w:rPr>
      </w:pPr>
      <w:r>
        <w:rPr>
          <w:rFonts w:ascii="Arial" w:hAnsi="Arial" w:cs="Arial"/>
        </w:rPr>
        <w:t xml:space="preserve">            </w:t>
      </w:r>
      <w:r w:rsidR="00F61981" w:rsidRPr="00F61981">
        <w:rPr>
          <w:rFonts w:ascii="Arial" w:hAnsi="Arial" w:cs="Arial"/>
        </w:rPr>
        <w:t>The following r</w:t>
      </w:r>
      <w:r w:rsidRPr="00F61981">
        <w:rPr>
          <w:rFonts w:ascii="Arial" w:hAnsi="Arial" w:cs="Arial"/>
        </w:rPr>
        <w:t xml:space="preserve">eport </w:t>
      </w:r>
      <w:r w:rsidR="00F61981" w:rsidRPr="00F61981">
        <w:rPr>
          <w:rFonts w:ascii="Arial" w:hAnsi="Arial" w:cs="Arial"/>
        </w:rPr>
        <w:t xml:space="preserve">had been received </w:t>
      </w:r>
      <w:r w:rsidRPr="00F61981">
        <w:rPr>
          <w:rFonts w:ascii="Arial" w:hAnsi="Arial" w:cs="Arial"/>
        </w:rPr>
        <w:t xml:space="preserve">from Hampshire Highways </w:t>
      </w:r>
      <w:r w:rsidR="00F61981" w:rsidRPr="00F61981">
        <w:rPr>
          <w:rFonts w:ascii="Arial" w:hAnsi="Arial" w:cs="Arial"/>
        </w:rPr>
        <w:t>on 0</w:t>
      </w:r>
      <w:r w:rsidRPr="00F61981">
        <w:rPr>
          <w:rFonts w:ascii="Arial" w:hAnsi="Arial" w:cs="Arial"/>
        </w:rPr>
        <w:t>9/05/22</w:t>
      </w:r>
    </w:p>
    <w:p w14:paraId="41C8F58B" w14:textId="69423DF4" w:rsidR="004D770F" w:rsidRPr="004D770F" w:rsidRDefault="004D770F" w:rsidP="004D770F">
      <w:pPr>
        <w:rPr>
          <w:rFonts w:ascii="Arial" w:hAnsi="Arial" w:cs="Arial"/>
        </w:rPr>
      </w:pPr>
      <w:r w:rsidRPr="004D770F">
        <w:rPr>
          <w:rFonts w:ascii="Arial" w:hAnsi="Arial" w:cs="Arial"/>
        </w:rPr>
        <w:tab/>
        <w:t xml:space="preserve">To date we have completed the following: </w:t>
      </w:r>
    </w:p>
    <w:p w14:paraId="422FC64E" w14:textId="77777777" w:rsidR="004D770F" w:rsidRPr="004D770F" w:rsidRDefault="004D770F" w:rsidP="004D770F">
      <w:pPr>
        <w:pStyle w:val="ListParagraph"/>
        <w:numPr>
          <w:ilvl w:val="0"/>
          <w:numId w:val="11"/>
        </w:numPr>
        <w:spacing w:after="0" w:line="240" w:lineRule="auto"/>
        <w:contextualSpacing w:val="0"/>
        <w:rPr>
          <w:rFonts w:ascii="Arial" w:eastAsia="Times New Roman" w:hAnsi="Arial" w:cs="Arial"/>
        </w:rPr>
      </w:pPr>
      <w:r w:rsidRPr="004D770F">
        <w:rPr>
          <w:rFonts w:ascii="Arial" w:eastAsia="Times New Roman" w:hAnsi="Arial" w:cs="Arial"/>
        </w:rPr>
        <w:t xml:space="preserve">Cleansed ditches at Broad Lane, and from Woodcote Manor to New Cottages. </w:t>
      </w:r>
    </w:p>
    <w:p w14:paraId="3DD78118" w14:textId="77777777" w:rsidR="004D770F" w:rsidRPr="004D770F" w:rsidRDefault="004D770F" w:rsidP="004D770F">
      <w:pPr>
        <w:pStyle w:val="ListParagraph"/>
        <w:numPr>
          <w:ilvl w:val="0"/>
          <w:numId w:val="11"/>
        </w:numPr>
        <w:spacing w:after="0" w:line="240" w:lineRule="auto"/>
        <w:contextualSpacing w:val="0"/>
        <w:rPr>
          <w:rFonts w:ascii="Arial" w:eastAsia="Times New Roman" w:hAnsi="Arial" w:cs="Arial"/>
        </w:rPr>
      </w:pPr>
      <w:r w:rsidRPr="004D770F">
        <w:rPr>
          <w:rFonts w:ascii="Arial" w:eastAsia="Times New Roman" w:hAnsi="Arial" w:cs="Arial"/>
        </w:rPr>
        <w:t>We have jetted through and removed approx. 130 tonnes of silt from the pipework, and CCTV surveyed the drainage system from New Cottages to the just beyond Bramdean Farm. This piped system is now clear of silt. It took much longer than expected due to the amount of silt that needed to be removed.  </w:t>
      </w:r>
    </w:p>
    <w:p w14:paraId="0F8038A2" w14:textId="77777777" w:rsidR="004D770F" w:rsidRPr="004D770F" w:rsidRDefault="004D770F" w:rsidP="004D770F">
      <w:pPr>
        <w:pStyle w:val="ListParagraph"/>
        <w:numPr>
          <w:ilvl w:val="0"/>
          <w:numId w:val="11"/>
        </w:numPr>
        <w:spacing w:after="0" w:line="240" w:lineRule="auto"/>
        <w:contextualSpacing w:val="0"/>
        <w:rPr>
          <w:rFonts w:ascii="Arial" w:eastAsia="Times New Roman" w:hAnsi="Arial" w:cs="Arial"/>
        </w:rPr>
      </w:pPr>
      <w:r w:rsidRPr="004D770F">
        <w:rPr>
          <w:rFonts w:ascii="Arial" w:eastAsia="Times New Roman" w:hAnsi="Arial" w:cs="Arial"/>
        </w:rPr>
        <w:t xml:space="preserve">We have constructed 7 new concrete </w:t>
      </w:r>
      <w:proofErr w:type="spellStart"/>
      <w:r w:rsidRPr="004D770F">
        <w:rPr>
          <w:rFonts w:ascii="Arial" w:eastAsia="Times New Roman" w:hAnsi="Arial" w:cs="Arial"/>
        </w:rPr>
        <w:t>bagwork</w:t>
      </w:r>
      <w:proofErr w:type="spellEnd"/>
      <w:r w:rsidRPr="004D770F">
        <w:rPr>
          <w:rFonts w:ascii="Arial" w:eastAsia="Times New Roman" w:hAnsi="Arial" w:cs="Arial"/>
        </w:rPr>
        <w:t xml:space="preserve"> headwalls, however these are being rebuilt as they failed to meet our specifications. When complete the bag work will be embedded in the slope and not act as a pinch point for the flow of water. These works have started today (09/05/22).</w:t>
      </w:r>
    </w:p>
    <w:p w14:paraId="45095A32" w14:textId="77777777" w:rsidR="004D770F" w:rsidRPr="004D770F" w:rsidRDefault="004D770F" w:rsidP="004D770F">
      <w:pPr>
        <w:rPr>
          <w:rFonts w:ascii="Arial" w:hAnsi="Arial" w:cs="Arial"/>
        </w:rPr>
      </w:pPr>
    </w:p>
    <w:p w14:paraId="12D6049D" w14:textId="77777777" w:rsidR="004D770F" w:rsidRPr="004D770F" w:rsidRDefault="004D770F" w:rsidP="004D770F">
      <w:pPr>
        <w:ind w:left="720"/>
        <w:rPr>
          <w:rFonts w:ascii="Arial" w:hAnsi="Arial" w:cs="Arial"/>
        </w:rPr>
      </w:pPr>
      <w:r w:rsidRPr="004D770F">
        <w:rPr>
          <w:rFonts w:ascii="Arial" w:hAnsi="Arial" w:cs="Arial"/>
        </w:rPr>
        <w:t>Works outstanding:</w:t>
      </w:r>
    </w:p>
    <w:p w14:paraId="377BA359" w14:textId="77777777" w:rsidR="004D770F" w:rsidRPr="004D770F" w:rsidRDefault="004D770F" w:rsidP="004D770F">
      <w:pPr>
        <w:pStyle w:val="ListParagraph"/>
        <w:numPr>
          <w:ilvl w:val="0"/>
          <w:numId w:val="12"/>
        </w:numPr>
        <w:spacing w:after="0" w:line="240" w:lineRule="auto"/>
        <w:ind w:left="1440"/>
        <w:contextualSpacing w:val="0"/>
        <w:rPr>
          <w:rFonts w:ascii="Arial" w:eastAsia="Times New Roman" w:hAnsi="Arial" w:cs="Arial"/>
        </w:rPr>
      </w:pPr>
      <w:r w:rsidRPr="004D770F">
        <w:rPr>
          <w:rFonts w:ascii="Arial" w:eastAsia="Times New Roman" w:hAnsi="Arial" w:cs="Arial"/>
        </w:rPr>
        <w:t>Works to jet and CCTV the remaining gullies and pipes between New Cottages and Broad Lane</w:t>
      </w:r>
    </w:p>
    <w:p w14:paraId="74C095F2" w14:textId="77777777" w:rsidR="00293519" w:rsidRDefault="00293519" w:rsidP="004D770F">
      <w:pPr>
        <w:ind w:left="720"/>
        <w:rPr>
          <w:rFonts w:ascii="Arial" w:hAnsi="Arial" w:cs="Arial"/>
        </w:rPr>
      </w:pPr>
    </w:p>
    <w:p w14:paraId="4988A705" w14:textId="6CA4438E" w:rsidR="004D770F" w:rsidRPr="004D770F" w:rsidRDefault="004D770F" w:rsidP="004D770F">
      <w:pPr>
        <w:ind w:left="720"/>
        <w:rPr>
          <w:rFonts w:ascii="Arial" w:hAnsi="Arial" w:cs="Arial"/>
        </w:rPr>
      </w:pPr>
      <w:r w:rsidRPr="004D770F">
        <w:rPr>
          <w:rFonts w:ascii="Arial" w:hAnsi="Arial" w:cs="Arial"/>
        </w:rPr>
        <w:t>Proposed works for new scheme:</w:t>
      </w:r>
    </w:p>
    <w:p w14:paraId="1A7C4DF3" w14:textId="77777777" w:rsidR="004D770F" w:rsidRPr="004D770F" w:rsidRDefault="004D770F" w:rsidP="004D770F">
      <w:pPr>
        <w:pStyle w:val="ListParagraph"/>
        <w:numPr>
          <w:ilvl w:val="0"/>
          <w:numId w:val="13"/>
        </w:numPr>
        <w:spacing w:after="0" w:line="240" w:lineRule="auto"/>
        <w:ind w:left="1440"/>
        <w:contextualSpacing w:val="0"/>
        <w:rPr>
          <w:rFonts w:ascii="Arial" w:eastAsia="Times New Roman" w:hAnsi="Arial" w:cs="Arial"/>
        </w:rPr>
      </w:pPr>
      <w:r w:rsidRPr="004D770F">
        <w:rPr>
          <w:rFonts w:ascii="Arial" w:eastAsia="Times New Roman" w:hAnsi="Arial" w:cs="Arial"/>
        </w:rPr>
        <w:t xml:space="preserve">Repair a section of broken pipework opposite The Fox Inn, adjacent to the public right of way. </w:t>
      </w:r>
    </w:p>
    <w:p w14:paraId="2DC722AB" w14:textId="77777777" w:rsidR="004D770F" w:rsidRPr="004D770F" w:rsidRDefault="004D770F" w:rsidP="004D770F">
      <w:pPr>
        <w:pStyle w:val="ListParagraph"/>
        <w:numPr>
          <w:ilvl w:val="0"/>
          <w:numId w:val="13"/>
        </w:numPr>
        <w:spacing w:after="0" w:line="240" w:lineRule="auto"/>
        <w:ind w:left="1440"/>
        <w:contextualSpacing w:val="0"/>
        <w:rPr>
          <w:rFonts w:ascii="Arial" w:eastAsia="Times New Roman" w:hAnsi="Arial" w:cs="Arial"/>
        </w:rPr>
      </w:pPr>
      <w:r w:rsidRPr="004D770F">
        <w:rPr>
          <w:rFonts w:ascii="Arial" w:eastAsia="Times New Roman" w:hAnsi="Arial" w:cs="Arial"/>
        </w:rPr>
        <w:lastRenderedPageBreak/>
        <w:t>Opposite Broad Lane, a new drainage gully will be built on top of the existing pipework under the A272, at the corner of the A272 and Hinton Hill. This will then discharge under the A272 into the ditch on Broad Lane.</w:t>
      </w:r>
    </w:p>
    <w:p w14:paraId="4B89C739" w14:textId="77777777" w:rsidR="004D770F" w:rsidRPr="004D770F" w:rsidRDefault="004D770F" w:rsidP="004D770F">
      <w:pPr>
        <w:pStyle w:val="ListParagraph"/>
        <w:numPr>
          <w:ilvl w:val="0"/>
          <w:numId w:val="13"/>
        </w:numPr>
        <w:spacing w:after="0" w:line="240" w:lineRule="auto"/>
        <w:ind w:left="1440"/>
        <w:contextualSpacing w:val="0"/>
        <w:rPr>
          <w:rFonts w:ascii="Arial" w:eastAsia="Times New Roman" w:hAnsi="Arial" w:cs="Arial"/>
        </w:rPr>
      </w:pPr>
      <w:r w:rsidRPr="004D770F">
        <w:rPr>
          <w:rFonts w:ascii="Arial" w:eastAsia="Times New Roman" w:hAnsi="Arial" w:cs="Arial"/>
        </w:rPr>
        <w:t xml:space="preserve">New drainage on the opposite side of the road between </w:t>
      </w:r>
      <w:proofErr w:type="spellStart"/>
      <w:r w:rsidRPr="004D770F">
        <w:rPr>
          <w:rFonts w:ascii="Arial" w:eastAsia="Times New Roman" w:hAnsi="Arial" w:cs="Arial"/>
        </w:rPr>
        <w:t>Alandale</w:t>
      </w:r>
      <w:proofErr w:type="spellEnd"/>
      <w:r w:rsidRPr="004D770F">
        <w:rPr>
          <w:rFonts w:ascii="Arial" w:eastAsia="Times New Roman" w:hAnsi="Arial" w:cs="Arial"/>
        </w:rPr>
        <w:t xml:space="preserve"> and New Cottages (near the speed limit change signs where the road has a tendency to have standing water), to take the water off the road and into the ditch behind. Then reconstruct the rural footway which has been partially washed away. </w:t>
      </w:r>
    </w:p>
    <w:p w14:paraId="7FACAC05" w14:textId="77777777" w:rsidR="004D770F" w:rsidRPr="004D770F" w:rsidRDefault="004D770F" w:rsidP="004D770F">
      <w:pPr>
        <w:pStyle w:val="ListParagraph"/>
        <w:numPr>
          <w:ilvl w:val="0"/>
          <w:numId w:val="13"/>
        </w:numPr>
        <w:spacing w:after="0" w:line="240" w:lineRule="auto"/>
        <w:ind w:left="1440"/>
        <w:contextualSpacing w:val="0"/>
        <w:rPr>
          <w:rFonts w:ascii="Arial" w:eastAsia="Times New Roman" w:hAnsi="Arial" w:cs="Arial"/>
        </w:rPr>
      </w:pPr>
      <w:r w:rsidRPr="004D770F">
        <w:rPr>
          <w:rFonts w:ascii="Arial" w:eastAsia="Times New Roman" w:hAnsi="Arial" w:cs="Arial"/>
        </w:rPr>
        <w:t>I am considering new gullies on Wood Lane (dependent on space in the road to fit the gullies and associated pipework, and subject to trial holes to locate existing services). Opposite Wood Lane I am proposing to put in new weir kerbs that will drain directly into the culvert and a new post and rail fence around the culvert.</w:t>
      </w:r>
    </w:p>
    <w:p w14:paraId="1E50459D" w14:textId="77777777" w:rsidR="004D770F" w:rsidRPr="004D770F" w:rsidRDefault="004D770F" w:rsidP="004D770F">
      <w:pPr>
        <w:pStyle w:val="ListParagraph"/>
        <w:numPr>
          <w:ilvl w:val="0"/>
          <w:numId w:val="13"/>
        </w:numPr>
        <w:spacing w:after="0" w:line="240" w:lineRule="auto"/>
        <w:ind w:left="1440"/>
        <w:contextualSpacing w:val="0"/>
        <w:rPr>
          <w:rFonts w:ascii="Arial" w:eastAsia="Times New Roman" w:hAnsi="Arial" w:cs="Arial"/>
        </w:rPr>
      </w:pPr>
      <w:r w:rsidRPr="004D770F">
        <w:rPr>
          <w:rFonts w:ascii="Arial" w:eastAsia="Times New Roman" w:hAnsi="Arial" w:cs="Arial"/>
        </w:rPr>
        <w:t>A section of ditching that was missed next to Maple Cottage will be dug out.</w:t>
      </w:r>
    </w:p>
    <w:p w14:paraId="088B4D03" w14:textId="77777777" w:rsidR="004D770F" w:rsidRDefault="004D770F" w:rsidP="004D770F">
      <w:pPr>
        <w:pStyle w:val="ListParagraph"/>
        <w:ind w:left="1440"/>
        <w:rPr>
          <w:rFonts w:ascii="Arial" w:hAnsi="Arial" w:cs="Arial"/>
          <w:sz w:val="24"/>
          <w:szCs w:val="24"/>
        </w:rPr>
      </w:pPr>
    </w:p>
    <w:p w14:paraId="652FD38A" w14:textId="17F280B1" w:rsidR="004D770F" w:rsidRDefault="004D770F" w:rsidP="004D770F">
      <w:pPr>
        <w:spacing w:before="120" w:after="120" w:line="240" w:lineRule="auto"/>
        <w:ind w:left="709" w:hanging="709"/>
        <w:rPr>
          <w:rFonts w:ascii="Arial" w:hAnsi="Arial" w:cs="Arial"/>
          <w:lang w:eastAsia="en-GB"/>
        </w:rPr>
      </w:pPr>
      <w:r>
        <w:rPr>
          <w:rFonts w:ascii="Arial" w:hAnsi="Arial" w:cs="Arial"/>
          <w:lang w:eastAsia="en-GB"/>
        </w:rPr>
        <w:tab/>
        <w:t>It h</w:t>
      </w:r>
      <w:r w:rsidR="00F61981">
        <w:rPr>
          <w:rFonts w:ascii="Arial" w:hAnsi="Arial" w:cs="Arial"/>
          <w:lang w:eastAsia="en-GB"/>
        </w:rPr>
        <w:t>ad</w:t>
      </w:r>
      <w:r>
        <w:rPr>
          <w:rFonts w:ascii="Arial" w:hAnsi="Arial" w:cs="Arial"/>
          <w:lang w:eastAsia="en-GB"/>
        </w:rPr>
        <w:t xml:space="preserve"> also been noted that the County Council ha</w:t>
      </w:r>
      <w:r w:rsidR="00F61981">
        <w:rPr>
          <w:rFonts w:ascii="Arial" w:hAnsi="Arial" w:cs="Arial"/>
          <w:lang w:eastAsia="en-GB"/>
        </w:rPr>
        <w:t>d</w:t>
      </w:r>
      <w:r>
        <w:rPr>
          <w:rFonts w:ascii="Arial" w:hAnsi="Arial" w:cs="Arial"/>
          <w:lang w:eastAsia="en-GB"/>
        </w:rPr>
        <w:t xml:space="preserve"> scraped back the vegetation off the tarmac footpath from Hinton Hill east alongside the field. </w:t>
      </w:r>
    </w:p>
    <w:p w14:paraId="76D35136" w14:textId="5023142C" w:rsidR="004D770F" w:rsidRDefault="004D770F" w:rsidP="004D770F">
      <w:pPr>
        <w:spacing w:before="120" w:after="120" w:line="240" w:lineRule="auto"/>
        <w:ind w:left="709" w:hanging="709"/>
        <w:rPr>
          <w:rFonts w:ascii="Arial" w:hAnsi="Arial" w:cs="Arial"/>
          <w:lang w:eastAsia="en-GB"/>
        </w:rPr>
      </w:pPr>
    </w:p>
    <w:p w14:paraId="6CC9C448" w14:textId="77777777" w:rsidR="00FB75C7" w:rsidRDefault="00FB75C7" w:rsidP="004D770F">
      <w:pPr>
        <w:spacing w:before="120" w:after="120" w:line="240" w:lineRule="auto"/>
        <w:ind w:left="709" w:hanging="709"/>
        <w:rPr>
          <w:rFonts w:ascii="Arial" w:hAnsi="Arial" w:cs="Arial"/>
          <w:lang w:eastAsia="en-GB"/>
        </w:rPr>
      </w:pPr>
    </w:p>
    <w:p w14:paraId="6B78BAFF" w14:textId="70EBA968" w:rsidR="004D770F" w:rsidRPr="00293519" w:rsidRDefault="004D770F" w:rsidP="004D770F">
      <w:pPr>
        <w:spacing w:before="120" w:after="120" w:line="360" w:lineRule="auto"/>
        <w:ind w:left="709" w:hanging="425"/>
        <w:rPr>
          <w:rFonts w:ascii="Arial" w:hAnsi="Arial" w:cs="Arial"/>
          <w:u w:val="single"/>
          <w:lang w:eastAsia="en-GB"/>
        </w:rPr>
      </w:pPr>
      <w:r>
        <w:rPr>
          <w:rFonts w:ascii="Arial" w:hAnsi="Arial" w:cs="Arial"/>
          <w:lang w:eastAsia="en-GB"/>
        </w:rPr>
        <w:tab/>
      </w:r>
      <w:r w:rsidRPr="00293519">
        <w:rPr>
          <w:rFonts w:ascii="Arial" w:hAnsi="Arial" w:cs="Arial"/>
          <w:u w:val="single"/>
          <w:lang w:eastAsia="en-GB"/>
        </w:rPr>
        <w:t xml:space="preserve">Parish Lengthsman   </w:t>
      </w:r>
    </w:p>
    <w:p w14:paraId="5D750E0B" w14:textId="0FE9ACF5" w:rsidR="004D770F" w:rsidRDefault="004D770F" w:rsidP="004D770F">
      <w:pPr>
        <w:spacing w:before="120" w:after="120" w:line="240" w:lineRule="auto"/>
        <w:ind w:left="709"/>
        <w:rPr>
          <w:rFonts w:ascii="Arial" w:hAnsi="Arial" w:cs="Arial"/>
          <w:lang w:eastAsia="en-GB"/>
        </w:rPr>
      </w:pPr>
      <w:r>
        <w:rPr>
          <w:rFonts w:ascii="Arial" w:hAnsi="Arial" w:cs="Arial"/>
          <w:lang w:eastAsia="en-GB"/>
        </w:rPr>
        <w:t xml:space="preserve">The remaining hours for the last financial year </w:t>
      </w:r>
      <w:r w:rsidR="00F61981">
        <w:rPr>
          <w:rFonts w:ascii="Arial" w:hAnsi="Arial" w:cs="Arial"/>
          <w:lang w:eastAsia="en-GB"/>
        </w:rPr>
        <w:t xml:space="preserve">had been </w:t>
      </w:r>
      <w:r>
        <w:rPr>
          <w:rFonts w:ascii="Arial" w:hAnsi="Arial" w:cs="Arial"/>
          <w:lang w:eastAsia="en-GB"/>
        </w:rPr>
        <w:t>used to strim and mow alongside the watercourse, mow the footpath alongside the field to Hinton Hill, cut back vegetation on the pavement from The Old Rectory to Church Lane, dig out the run offs up Wood Lane and tidy up after Storm Eunice and rub down railings at the bottom of Church Lane.  Paint has been bought for the lengthsman to paint on the next visit.</w:t>
      </w:r>
    </w:p>
    <w:p w14:paraId="5045B110" w14:textId="5BEBBD95" w:rsidR="004D770F" w:rsidRDefault="004D770F" w:rsidP="004D770F">
      <w:pPr>
        <w:spacing w:before="120" w:after="120" w:line="240" w:lineRule="auto"/>
        <w:ind w:left="709"/>
        <w:rPr>
          <w:rFonts w:ascii="Arial" w:hAnsi="Arial" w:cs="Arial"/>
        </w:rPr>
      </w:pPr>
      <w:r>
        <w:rPr>
          <w:rFonts w:ascii="Arial" w:hAnsi="Arial" w:cs="Arial"/>
          <w:lang w:eastAsia="en-GB"/>
        </w:rPr>
        <w:t xml:space="preserve">Following the Parish Council meeting in January there were </w:t>
      </w:r>
      <w:r>
        <w:rPr>
          <w:rFonts w:ascii="Arial" w:hAnsi="Arial" w:cs="Arial"/>
        </w:rPr>
        <w:t>23 hours remaining for the financial year.  The lengthsman undertook training on 9</w:t>
      </w:r>
      <w:r>
        <w:rPr>
          <w:rFonts w:ascii="Arial" w:hAnsi="Arial" w:cs="Arial"/>
          <w:vertAlign w:val="superscript"/>
        </w:rPr>
        <w:t>th</w:t>
      </w:r>
      <w:r>
        <w:rPr>
          <w:rFonts w:ascii="Arial" w:hAnsi="Arial" w:cs="Arial"/>
        </w:rPr>
        <w:t xml:space="preserve"> Feb 22 to enable working on the highway.  Once they are qualified, we will be able to use them to clear gullies on the road and strim potential gateways and road junctions.  We have received an email from the lengthsman with notice to increase their hourly rate to £25 per hour as from 1</w:t>
      </w:r>
      <w:r>
        <w:rPr>
          <w:rFonts w:ascii="Arial" w:hAnsi="Arial" w:cs="Arial"/>
          <w:vertAlign w:val="superscript"/>
        </w:rPr>
        <w:t>st</w:t>
      </w:r>
      <w:r>
        <w:rPr>
          <w:rFonts w:ascii="Arial" w:hAnsi="Arial" w:cs="Arial"/>
        </w:rPr>
        <w:t xml:space="preserve"> April to cover the increase in petrol etc. </w:t>
      </w:r>
    </w:p>
    <w:p w14:paraId="1CA685B0" w14:textId="77777777" w:rsidR="004D770F" w:rsidRDefault="004D770F" w:rsidP="004D770F">
      <w:pPr>
        <w:spacing w:before="120" w:after="120" w:line="240" w:lineRule="auto"/>
        <w:ind w:left="709"/>
        <w:rPr>
          <w:rFonts w:ascii="Arial" w:hAnsi="Arial" w:cs="Arial"/>
        </w:rPr>
      </w:pPr>
      <w:r>
        <w:rPr>
          <w:rFonts w:ascii="Arial" w:hAnsi="Arial" w:cs="Arial"/>
        </w:rPr>
        <w:t>Works were required to the run off pits up Fox Lane which will require clearance by tractor first and then ongoing maintenance by spade. Cllr Moreton will arrange for tractor works to be completed.</w:t>
      </w:r>
    </w:p>
    <w:p w14:paraId="3B63605E" w14:textId="1A8A0CE8" w:rsidR="004D770F" w:rsidRDefault="004D770F" w:rsidP="004D770F">
      <w:pPr>
        <w:spacing w:before="120" w:after="120" w:line="240" w:lineRule="auto"/>
        <w:ind w:left="709"/>
        <w:rPr>
          <w:rFonts w:ascii="Arial" w:hAnsi="Arial" w:cs="Arial"/>
        </w:rPr>
      </w:pPr>
      <w:r>
        <w:rPr>
          <w:rFonts w:ascii="Arial" w:hAnsi="Arial" w:cs="Arial"/>
        </w:rPr>
        <w:t>Chairman asked Cllrs to submit any requests for lengthsman work to her to incorporate in the next work day.</w:t>
      </w:r>
      <w:r w:rsidR="00D124BE">
        <w:rPr>
          <w:rFonts w:ascii="Arial" w:hAnsi="Arial" w:cs="Arial"/>
        </w:rPr>
        <w:t xml:space="preserve"> Cllr Morton asked whether the grips </w:t>
      </w:r>
      <w:r w:rsidR="00BD5E1D">
        <w:rPr>
          <w:rFonts w:ascii="Arial" w:hAnsi="Arial" w:cs="Arial"/>
        </w:rPr>
        <w:t>between Pond cottages and Joan’s Acre could be cleared to improve drainage as the road regularly flooded.</w:t>
      </w:r>
    </w:p>
    <w:p w14:paraId="590C54A3" w14:textId="1B454C65" w:rsidR="00DA64E4" w:rsidRPr="00293519" w:rsidRDefault="00AA12D1" w:rsidP="007E0182">
      <w:pPr>
        <w:spacing w:before="100" w:beforeAutospacing="1" w:after="100" w:afterAutospacing="1"/>
        <w:rPr>
          <w:rFonts w:ascii="Arial" w:hAnsi="Arial" w:cs="Arial"/>
        </w:rPr>
      </w:pPr>
      <w:r>
        <w:rPr>
          <w:rFonts w:ascii="Arial" w:eastAsia="Times New Roman" w:hAnsi="Arial" w:cs="Arial"/>
          <w:lang w:eastAsia="en-GB"/>
        </w:rPr>
        <w:t>20</w:t>
      </w:r>
      <w:r w:rsidR="00B963CB" w:rsidRPr="00910159">
        <w:rPr>
          <w:rFonts w:ascii="Arial" w:hAnsi="Arial" w:cs="Arial"/>
        </w:rPr>
        <w:t>.</w:t>
      </w:r>
      <w:r w:rsidR="00B963CB" w:rsidRPr="00910159">
        <w:rPr>
          <w:rFonts w:ascii="Arial" w:hAnsi="Arial" w:cs="Arial"/>
        </w:rPr>
        <w:tab/>
      </w:r>
      <w:r w:rsidR="00567EEF" w:rsidRPr="00293519">
        <w:rPr>
          <w:rFonts w:ascii="Arial" w:hAnsi="Arial" w:cs="Arial"/>
        </w:rPr>
        <w:t>Bramdean Common</w:t>
      </w:r>
      <w:r w:rsidR="00DA64E4" w:rsidRPr="00293519">
        <w:rPr>
          <w:rFonts w:ascii="Arial" w:hAnsi="Arial" w:cs="Arial"/>
        </w:rPr>
        <w:t xml:space="preserve"> &amp; Queens Platinum Jubilee Tree Planting Scheme</w:t>
      </w:r>
    </w:p>
    <w:p w14:paraId="4C906C53" w14:textId="2ABD58F7" w:rsidR="00293519" w:rsidRPr="00293519" w:rsidRDefault="00293519" w:rsidP="007E0182">
      <w:pPr>
        <w:spacing w:before="100" w:beforeAutospacing="1" w:after="100" w:afterAutospacing="1"/>
        <w:rPr>
          <w:rFonts w:ascii="Arial" w:eastAsia="Times New Roman" w:hAnsi="Arial" w:cs="Arial"/>
          <w:lang w:eastAsia="en-GB"/>
        </w:rPr>
      </w:pPr>
      <w:r>
        <w:rPr>
          <w:rFonts w:ascii="Arial" w:eastAsia="Times New Roman" w:hAnsi="Arial" w:cs="Arial"/>
          <w:color w:val="FF0000"/>
          <w:lang w:eastAsia="en-GB"/>
        </w:rPr>
        <w:tab/>
      </w:r>
      <w:r w:rsidRPr="00293519">
        <w:rPr>
          <w:rFonts w:ascii="Arial" w:eastAsia="Times New Roman" w:hAnsi="Arial" w:cs="Arial"/>
          <w:lang w:eastAsia="en-GB"/>
        </w:rPr>
        <w:t xml:space="preserve">The </w:t>
      </w:r>
      <w:r w:rsidR="001A2328">
        <w:rPr>
          <w:rFonts w:ascii="Arial" w:eastAsia="Times New Roman" w:hAnsi="Arial" w:cs="Arial"/>
          <w:lang w:eastAsia="en-GB"/>
        </w:rPr>
        <w:t>o</w:t>
      </w:r>
      <w:r w:rsidRPr="00293519">
        <w:rPr>
          <w:rFonts w:ascii="Arial" w:eastAsia="Times New Roman" w:hAnsi="Arial" w:cs="Arial"/>
          <w:lang w:eastAsia="en-GB"/>
        </w:rPr>
        <w:t xml:space="preserve">ak tree </w:t>
      </w:r>
      <w:r w:rsidR="001A2328">
        <w:rPr>
          <w:rFonts w:ascii="Arial" w:eastAsia="Times New Roman" w:hAnsi="Arial" w:cs="Arial"/>
          <w:lang w:eastAsia="en-GB"/>
        </w:rPr>
        <w:t xml:space="preserve">purchased by the Parish Council </w:t>
      </w:r>
      <w:r w:rsidRPr="00293519">
        <w:rPr>
          <w:rFonts w:ascii="Arial" w:eastAsia="Times New Roman" w:hAnsi="Arial" w:cs="Arial"/>
          <w:lang w:eastAsia="en-GB"/>
        </w:rPr>
        <w:t xml:space="preserve">has been planted and </w:t>
      </w:r>
      <w:r w:rsidR="007F7680">
        <w:rPr>
          <w:rFonts w:ascii="Arial" w:eastAsia="Times New Roman" w:hAnsi="Arial" w:cs="Arial"/>
          <w:lang w:eastAsia="en-GB"/>
        </w:rPr>
        <w:t>wa</w:t>
      </w:r>
      <w:r w:rsidRPr="00293519">
        <w:rPr>
          <w:rFonts w:ascii="Arial" w:eastAsia="Times New Roman" w:hAnsi="Arial" w:cs="Arial"/>
          <w:lang w:eastAsia="en-GB"/>
        </w:rPr>
        <w:t xml:space="preserve">s being watered by </w:t>
      </w:r>
      <w:r w:rsidR="001A2328">
        <w:rPr>
          <w:rFonts w:ascii="Arial" w:eastAsia="Times New Roman" w:hAnsi="Arial" w:cs="Arial"/>
          <w:lang w:eastAsia="en-GB"/>
        </w:rPr>
        <w:tab/>
      </w:r>
      <w:r w:rsidRPr="00293519">
        <w:rPr>
          <w:rFonts w:ascii="Arial" w:eastAsia="Times New Roman" w:hAnsi="Arial" w:cs="Arial"/>
          <w:lang w:eastAsia="en-GB"/>
        </w:rPr>
        <w:t>volunteers.</w:t>
      </w:r>
      <w:r>
        <w:rPr>
          <w:rFonts w:ascii="Arial" w:eastAsia="Times New Roman" w:hAnsi="Arial" w:cs="Arial"/>
          <w:lang w:eastAsia="en-GB"/>
        </w:rPr>
        <w:t xml:space="preserve"> </w:t>
      </w:r>
      <w:r w:rsidR="001A2328">
        <w:rPr>
          <w:rFonts w:ascii="Arial" w:eastAsia="Times New Roman" w:hAnsi="Arial" w:cs="Arial"/>
          <w:lang w:eastAsia="en-GB"/>
        </w:rPr>
        <w:t xml:space="preserve">In </w:t>
      </w:r>
      <w:r w:rsidR="00FB75C7">
        <w:rPr>
          <w:rFonts w:ascii="Arial" w:eastAsia="Times New Roman" w:hAnsi="Arial" w:cs="Arial"/>
          <w:lang w:eastAsia="en-GB"/>
        </w:rPr>
        <w:t>addition,</w:t>
      </w:r>
      <w:r w:rsidR="001A2328">
        <w:rPr>
          <w:rFonts w:ascii="Arial" w:eastAsia="Times New Roman" w:hAnsi="Arial" w:cs="Arial"/>
          <w:lang w:eastAsia="en-GB"/>
        </w:rPr>
        <w:t xml:space="preserve"> all eligible children within the village area </w:t>
      </w:r>
      <w:r w:rsidR="007F7680">
        <w:rPr>
          <w:rFonts w:ascii="Arial" w:eastAsia="Times New Roman" w:hAnsi="Arial" w:cs="Arial"/>
          <w:lang w:eastAsia="en-GB"/>
        </w:rPr>
        <w:t>are to be</w:t>
      </w:r>
      <w:r w:rsidR="001A2328">
        <w:rPr>
          <w:rFonts w:ascii="Arial" w:eastAsia="Times New Roman" w:hAnsi="Arial" w:cs="Arial"/>
          <w:lang w:eastAsia="en-GB"/>
        </w:rPr>
        <w:t xml:space="preserve"> given a </w:t>
      </w:r>
      <w:r w:rsidR="003A6E5B">
        <w:rPr>
          <w:rFonts w:ascii="Arial" w:eastAsia="Times New Roman" w:hAnsi="Arial" w:cs="Arial"/>
          <w:lang w:eastAsia="en-GB"/>
        </w:rPr>
        <w:t>Jubilee</w:t>
      </w:r>
      <w:r w:rsidR="001A2328">
        <w:rPr>
          <w:rFonts w:ascii="Arial" w:eastAsia="Times New Roman" w:hAnsi="Arial" w:cs="Arial"/>
          <w:lang w:eastAsia="en-GB"/>
        </w:rPr>
        <w:t xml:space="preserve"> </w:t>
      </w:r>
      <w:r w:rsidR="001A2328">
        <w:rPr>
          <w:rFonts w:ascii="Arial" w:eastAsia="Times New Roman" w:hAnsi="Arial" w:cs="Arial"/>
          <w:lang w:eastAsia="en-GB"/>
        </w:rPr>
        <w:tab/>
        <w:t>celebration mug during the forthcoming celebrations.</w:t>
      </w:r>
      <w:r>
        <w:rPr>
          <w:rFonts w:ascii="Arial" w:eastAsia="Times New Roman" w:hAnsi="Arial" w:cs="Arial"/>
          <w:lang w:eastAsia="en-GB"/>
        </w:rPr>
        <w:t xml:space="preserve"> </w:t>
      </w:r>
    </w:p>
    <w:p w14:paraId="67611350" w14:textId="7BEDA345" w:rsidR="00660FF5" w:rsidRDefault="00567EEF" w:rsidP="00FB75C7">
      <w:pPr>
        <w:spacing w:after="0"/>
        <w:ind w:left="-567" w:right="140"/>
        <w:rPr>
          <w:rFonts w:ascii="Arial" w:hAnsi="Arial" w:cs="Arial"/>
        </w:rPr>
      </w:pPr>
      <w:r w:rsidRPr="00910159">
        <w:rPr>
          <w:rFonts w:ascii="Arial" w:hAnsi="Arial" w:cs="Arial"/>
        </w:rPr>
        <w:t xml:space="preserve"> </w:t>
      </w:r>
      <w:r w:rsidR="00FB75C7">
        <w:rPr>
          <w:rFonts w:ascii="Arial" w:hAnsi="Arial" w:cs="Arial"/>
        </w:rPr>
        <w:tab/>
      </w:r>
      <w:r w:rsidR="00312769" w:rsidRPr="00910159">
        <w:rPr>
          <w:rFonts w:ascii="Arial" w:hAnsi="Arial" w:cs="Arial"/>
        </w:rPr>
        <w:t>2</w:t>
      </w:r>
      <w:r w:rsidR="00AA12D1">
        <w:rPr>
          <w:rFonts w:ascii="Arial" w:hAnsi="Arial" w:cs="Arial"/>
        </w:rPr>
        <w:t>1</w:t>
      </w:r>
      <w:r w:rsidR="00867EB8" w:rsidRPr="00910159">
        <w:rPr>
          <w:rFonts w:ascii="Arial" w:hAnsi="Arial" w:cs="Arial"/>
        </w:rPr>
        <w:t>.</w:t>
      </w:r>
      <w:r w:rsidR="00556B91" w:rsidRPr="00910159">
        <w:rPr>
          <w:rFonts w:ascii="Arial" w:hAnsi="Arial" w:cs="Arial"/>
        </w:rPr>
        <w:tab/>
      </w:r>
      <w:r w:rsidR="00660FF5">
        <w:rPr>
          <w:rFonts w:ascii="Arial" w:hAnsi="Arial" w:cs="Arial"/>
        </w:rPr>
        <w:t>General Data Protection Regulations and Parish Website</w:t>
      </w:r>
    </w:p>
    <w:p w14:paraId="122EC22D" w14:textId="77777777" w:rsidR="00660FF5" w:rsidRDefault="00660FF5"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38A9452E" w14:textId="1E022340" w:rsidR="00660FF5" w:rsidRDefault="00FF42F2"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color w:val="FF0000"/>
        </w:rPr>
      </w:pPr>
      <w:r>
        <w:rPr>
          <w:rFonts w:ascii="Arial" w:hAnsi="Arial" w:cs="Arial"/>
        </w:rPr>
        <w:tab/>
      </w:r>
      <w:r w:rsidR="001A2328">
        <w:rPr>
          <w:rFonts w:ascii="Arial" w:hAnsi="Arial" w:cs="Arial"/>
        </w:rPr>
        <w:t xml:space="preserve">As it has not been possible to progress the project to update of the Parish Council website over the last 6 months due to other commitments, </w:t>
      </w:r>
      <w:r w:rsidR="003A6E5B">
        <w:rPr>
          <w:rFonts w:ascii="Arial" w:hAnsi="Arial" w:cs="Arial"/>
        </w:rPr>
        <w:t xml:space="preserve">it </w:t>
      </w:r>
      <w:r w:rsidR="00BD5E1D">
        <w:rPr>
          <w:rFonts w:ascii="Arial" w:hAnsi="Arial" w:cs="Arial"/>
        </w:rPr>
        <w:t xml:space="preserve">was agreed </w:t>
      </w:r>
      <w:r w:rsidR="003A6E5B">
        <w:rPr>
          <w:rFonts w:ascii="Arial" w:hAnsi="Arial" w:cs="Arial"/>
        </w:rPr>
        <w:t xml:space="preserve">that </w:t>
      </w:r>
      <w:r w:rsidR="001A2328">
        <w:rPr>
          <w:rFonts w:ascii="Arial" w:hAnsi="Arial" w:cs="Arial"/>
        </w:rPr>
        <w:t>the existing licence with Wizbit be extended for a further</w:t>
      </w:r>
      <w:r w:rsidR="00BD5E1D">
        <w:rPr>
          <w:rFonts w:ascii="Arial" w:hAnsi="Arial" w:cs="Arial"/>
        </w:rPr>
        <w:t xml:space="preserve"> 6 months</w:t>
      </w:r>
      <w:r w:rsidR="001A2328">
        <w:rPr>
          <w:rFonts w:ascii="Arial" w:hAnsi="Arial" w:cs="Arial"/>
        </w:rPr>
        <w:t xml:space="preserve"> so that the new clerk can continue the work when in post.</w:t>
      </w:r>
      <w:r w:rsidR="00BD5E1D">
        <w:rPr>
          <w:rFonts w:ascii="Arial" w:hAnsi="Arial" w:cs="Arial"/>
        </w:rPr>
        <w:t xml:space="preserve"> The Clerk will get a price for the work.</w:t>
      </w:r>
    </w:p>
    <w:p w14:paraId="59407AE0" w14:textId="77777777" w:rsidR="00FF42F2" w:rsidRPr="00FF42F2" w:rsidRDefault="00FF42F2"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color w:val="FF0000"/>
        </w:rPr>
      </w:pPr>
    </w:p>
    <w:p w14:paraId="50CFBD91" w14:textId="0120701C" w:rsidR="00867EB8" w:rsidRPr="00910159" w:rsidRDefault="00660FF5" w:rsidP="0086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Pr>
          <w:rFonts w:ascii="Arial" w:hAnsi="Arial" w:cs="Arial"/>
        </w:rPr>
        <w:t>2</w:t>
      </w:r>
      <w:r w:rsidR="00AA12D1">
        <w:rPr>
          <w:rFonts w:ascii="Arial" w:hAnsi="Arial" w:cs="Arial"/>
        </w:rPr>
        <w:t>2</w:t>
      </w:r>
      <w:r>
        <w:rPr>
          <w:rFonts w:ascii="Arial" w:hAnsi="Arial" w:cs="Arial"/>
        </w:rPr>
        <w:t>.</w:t>
      </w:r>
      <w:r>
        <w:rPr>
          <w:rFonts w:ascii="Arial" w:hAnsi="Arial" w:cs="Arial"/>
        </w:rPr>
        <w:tab/>
      </w:r>
      <w:r w:rsidR="00867EB8" w:rsidRPr="00910159">
        <w:rPr>
          <w:rFonts w:ascii="Arial" w:hAnsi="Arial" w:cs="Arial"/>
        </w:rPr>
        <w:t>Traffic Calming</w:t>
      </w:r>
      <w:r w:rsidR="007E0182">
        <w:rPr>
          <w:rFonts w:ascii="Arial" w:hAnsi="Arial" w:cs="Arial"/>
        </w:rPr>
        <w:t>, Gateways</w:t>
      </w:r>
      <w:r w:rsidR="00867EB8" w:rsidRPr="00910159">
        <w:rPr>
          <w:rFonts w:ascii="Arial" w:hAnsi="Arial" w:cs="Arial"/>
        </w:rPr>
        <w:t xml:space="preserve"> and Signage</w:t>
      </w:r>
      <w:r w:rsidR="00867EB8" w:rsidRPr="00910159">
        <w:rPr>
          <w:rFonts w:ascii="Arial" w:hAnsi="Arial" w:cs="Arial"/>
        </w:rPr>
        <w:tab/>
      </w:r>
    </w:p>
    <w:p w14:paraId="4CA844EF" w14:textId="19B6BF3D" w:rsidR="000E2805" w:rsidRDefault="000E2805" w:rsidP="005B5522">
      <w:pPr>
        <w:pStyle w:val="Body"/>
        <w:ind w:left="709"/>
        <w:rPr>
          <w:rFonts w:ascii="Arial" w:eastAsia="Times New Roman" w:hAnsi="Arial" w:cs="Arial"/>
        </w:rPr>
      </w:pPr>
    </w:p>
    <w:p w14:paraId="12D3552A" w14:textId="02509799" w:rsidR="00FF42F2" w:rsidRDefault="001A2328" w:rsidP="005B5522">
      <w:pPr>
        <w:pStyle w:val="Body"/>
        <w:ind w:left="709"/>
        <w:rPr>
          <w:rFonts w:ascii="Arial" w:eastAsia="Times New Roman" w:hAnsi="Arial" w:cs="Arial"/>
          <w:color w:val="auto"/>
        </w:rPr>
      </w:pPr>
      <w:r>
        <w:rPr>
          <w:rFonts w:ascii="Arial" w:eastAsia="Times New Roman" w:hAnsi="Arial" w:cs="Arial"/>
          <w:color w:val="auto"/>
        </w:rPr>
        <w:lastRenderedPageBreak/>
        <w:t>The final proposals for the village gateways were made available at the Annual Parish Meeting so that local residents could make comments</w:t>
      </w:r>
      <w:r w:rsidR="004E668F">
        <w:rPr>
          <w:rFonts w:ascii="Arial" w:eastAsia="Times New Roman" w:hAnsi="Arial" w:cs="Arial"/>
          <w:color w:val="auto"/>
        </w:rPr>
        <w:t>. The general response was positive and a few written responses were received.</w:t>
      </w:r>
    </w:p>
    <w:p w14:paraId="631E3E01" w14:textId="1A3D9EA2" w:rsidR="004E668F" w:rsidRDefault="004E668F" w:rsidP="005B5522">
      <w:pPr>
        <w:pStyle w:val="Body"/>
        <w:ind w:left="709"/>
        <w:rPr>
          <w:rFonts w:ascii="Arial" w:eastAsia="Times New Roman" w:hAnsi="Arial" w:cs="Arial"/>
          <w:color w:val="auto"/>
        </w:rPr>
      </w:pPr>
    </w:p>
    <w:p w14:paraId="48FB6067" w14:textId="68D475C3" w:rsidR="004E668F" w:rsidRDefault="00BD5E1D" w:rsidP="005B5522">
      <w:pPr>
        <w:pStyle w:val="Body"/>
        <w:ind w:left="709"/>
        <w:rPr>
          <w:rFonts w:ascii="Arial" w:eastAsia="Times New Roman" w:hAnsi="Arial" w:cs="Arial"/>
          <w:color w:val="auto"/>
        </w:rPr>
      </w:pPr>
      <w:r>
        <w:rPr>
          <w:rFonts w:ascii="Arial" w:eastAsia="Times New Roman" w:hAnsi="Arial" w:cs="Arial"/>
          <w:color w:val="auto"/>
        </w:rPr>
        <w:t xml:space="preserve">Agreed that the Clerk will contact </w:t>
      </w:r>
      <w:r w:rsidR="004E668F">
        <w:rPr>
          <w:rFonts w:ascii="Arial" w:eastAsia="Times New Roman" w:hAnsi="Arial" w:cs="Arial"/>
          <w:color w:val="auto"/>
        </w:rPr>
        <w:t xml:space="preserve">Hampshire County Council to get quotations for the work based on </w:t>
      </w:r>
      <w:r>
        <w:rPr>
          <w:rFonts w:ascii="Arial" w:eastAsia="Times New Roman" w:hAnsi="Arial" w:cs="Arial"/>
          <w:color w:val="auto"/>
        </w:rPr>
        <w:t>the proposals for further discussion and agreement at the July Parish Council meeting.</w:t>
      </w:r>
    </w:p>
    <w:p w14:paraId="39B6A7FD" w14:textId="2F575FD7" w:rsidR="00BD5E1D" w:rsidRDefault="00BD5E1D" w:rsidP="005B5522">
      <w:pPr>
        <w:pStyle w:val="Body"/>
        <w:ind w:left="709"/>
        <w:rPr>
          <w:rFonts w:ascii="Arial" w:eastAsia="Times New Roman" w:hAnsi="Arial" w:cs="Arial"/>
          <w:color w:val="auto"/>
        </w:rPr>
      </w:pPr>
    </w:p>
    <w:p w14:paraId="46048728" w14:textId="23919E43" w:rsidR="00BD5E1D" w:rsidRDefault="00BD5E1D" w:rsidP="005B5522">
      <w:pPr>
        <w:pStyle w:val="Body"/>
        <w:ind w:left="709"/>
        <w:rPr>
          <w:rFonts w:ascii="Arial" w:eastAsia="Times New Roman" w:hAnsi="Arial" w:cs="Arial"/>
          <w:color w:val="auto"/>
        </w:rPr>
      </w:pPr>
      <w:r>
        <w:rPr>
          <w:rFonts w:ascii="Arial" w:eastAsia="Times New Roman" w:hAnsi="Arial" w:cs="Arial"/>
          <w:color w:val="auto"/>
        </w:rPr>
        <w:t>Cllr Rothery will put out a request on the Bramdean WhatsApp Group to see if a volunteer could be found to take on his role of charging the SIDs batteries and relocating them at the required intervals.</w:t>
      </w:r>
    </w:p>
    <w:p w14:paraId="4FA4D2DE" w14:textId="77777777" w:rsidR="00BD5E1D" w:rsidRPr="001A2328" w:rsidRDefault="00BD5E1D" w:rsidP="005B5522">
      <w:pPr>
        <w:pStyle w:val="Body"/>
        <w:ind w:left="709"/>
        <w:rPr>
          <w:rFonts w:ascii="Arial" w:eastAsia="Times New Roman" w:hAnsi="Arial" w:cs="Arial"/>
          <w:color w:val="auto"/>
        </w:rPr>
      </w:pPr>
    </w:p>
    <w:p w14:paraId="3AF85AEF" w14:textId="564F5FE9" w:rsidR="008A678D" w:rsidRPr="00910159" w:rsidRDefault="00750517" w:rsidP="008A678D">
      <w:pPr>
        <w:spacing w:before="100" w:beforeAutospacing="1" w:after="100" w:afterAutospacing="1" w:line="240" w:lineRule="auto"/>
        <w:rPr>
          <w:rFonts w:ascii="Arial" w:eastAsia="Times New Roman" w:hAnsi="Arial" w:cs="Arial"/>
          <w:b/>
          <w:bCs/>
          <w:color w:val="000000"/>
          <w:lang w:eastAsia="en-GB"/>
        </w:rPr>
      </w:pPr>
      <w:r w:rsidRPr="00910159">
        <w:rPr>
          <w:rFonts w:ascii="Arial" w:eastAsia="Times New Roman" w:hAnsi="Arial" w:cs="Arial"/>
        </w:rPr>
        <w:t>2</w:t>
      </w:r>
      <w:r w:rsidR="00AA12D1">
        <w:rPr>
          <w:rFonts w:ascii="Arial" w:eastAsia="Times New Roman" w:hAnsi="Arial" w:cs="Arial"/>
        </w:rPr>
        <w:t>3</w:t>
      </w:r>
      <w:r w:rsidR="00867EB8" w:rsidRPr="00910159">
        <w:rPr>
          <w:rFonts w:ascii="Arial" w:eastAsia="Times New Roman" w:hAnsi="Arial" w:cs="Arial"/>
        </w:rPr>
        <w:t>.</w:t>
      </w:r>
      <w:r w:rsidR="00556B91" w:rsidRPr="00910159">
        <w:rPr>
          <w:rFonts w:ascii="Arial" w:eastAsia="Times New Roman" w:hAnsi="Arial" w:cs="Arial"/>
        </w:rPr>
        <w:tab/>
      </w:r>
      <w:r w:rsidR="00867EB8" w:rsidRPr="00910159">
        <w:rPr>
          <w:rFonts w:ascii="Arial" w:hAnsi="Arial" w:cs="Arial"/>
        </w:rPr>
        <w:t>Defibrillator</w:t>
      </w:r>
      <w:r w:rsidR="00556B91" w:rsidRPr="00910159">
        <w:rPr>
          <w:rFonts w:ascii="Arial" w:hAnsi="Arial" w:cs="Arial"/>
        </w:rPr>
        <w:t xml:space="preserve"> </w:t>
      </w:r>
    </w:p>
    <w:p w14:paraId="5304B883" w14:textId="77777777" w:rsidR="00F60C21" w:rsidRDefault="004E668F" w:rsidP="00660FF5">
      <w:pPr>
        <w:spacing w:after="0"/>
        <w:ind w:left="-567" w:right="140"/>
        <w:rPr>
          <w:rFonts w:ascii="Arial" w:hAnsi="Arial" w:cs="Arial"/>
        </w:rPr>
      </w:pPr>
      <w:r>
        <w:rPr>
          <w:rFonts w:ascii="Arial" w:hAnsi="Arial" w:cs="Arial"/>
        </w:rPr>
        <w:tab/>
      </w:r>
      <w:r>
        <w:rPr>
          <w:rFonts w:ascii="Arial" w:hAnsi="Arial" w:cs="Arial"/>
        </w:rPr>
        <w:tab/>
        <w:t xml:space="preserve">Funding is now in place to meet the 2022/23 maintenance costs. Work continues amongst </w:t>
      </w:r>
      <w:r>
        <w:rPr>
          <w:rFonts w:ascii="Arial" w:hAnsi="Arial" w:cs="Arial"/>
        </w:rPr>
        <w:tab/>
      </w:r>
      <w:r>
        <w:rPr>
          <w:rFonts w:ascii="Arial" w:hAnsi="Arial" w:cs="Arial"/>
        </w:rPr>
        <w:tab/>
        <w:t>the local volunteer group to ensure that long term funding is secured.</w:t>
      </w:r>
      <w:r w:rsidR="00F60C21">
        <w:rPr>
          <w:rFonts w:ascii="Arial" w:hAnsi="Arial" w:cs="Arial"/>
        </w:rPr>
        <w:t xml:space="preserve">  </w:t>
      </w:r>
    </w:p>
    <w:p w14:paraId="4E869209" w14:textId="059353D2" w:rsidR="00DF64BB" w:rsidRPr="00233B79" w:rsidRDefault="00F60C21" w:rsidP="00F60C21">
      <w:pPr>
        <w:spacing w:after="0"/>
        <w:ind w:left="-567" w:right="140" w:firstLine="1276"/>
        <w:rPr>
          <w:rFonts w:ascii="Arial" w:hAnsi="Arial" w:cs="Arial"/>
        </w:rPr>
      </w:pPr>
      <w:r w:rsidRPr="00233B79">
        <w:rPr>
          <w:rFonts w:ascii="Arial" w:hAnsi="Arial" w:cs="Arial"/>
        </w:rPr>
        <w:t xml:space="preserve">Cllr Cox has been requested to organise the training session offered by Community </w:t>
      </w:r>
      <w:r w:rsidR="00233B79">
        <w:rPr>
          <w:rFonts w:ascii="Arial" w:hAnsi="Arial" w:cs="Arial"/>
        </w:rPr>
        <w:tab/>
      </w:r>
      <w:r w:rsidR="00233B79">
        <w:rPr>
          <w:rFonts w:ascii="Arial" w:hAnsi="Arial" w:cs="Arial"/>
        </w:rPr>
        <w:tab/>
      </w:r>
      <w:r w:rsidR="00233B79">
        <w:rPr>
          <w:rFonts w:ascii="Arial" w:hAnsi="Arial" w:cs="Arial"/>
        </w:rPr>
        <w:tab/>
      </w:r>
      <w:r w:rsidRPr="00233B79">
        <w:rPr>
          <w:rFonts w:ascii="Arial" w:hAnsi="Arial" w:cs="Arial"/>
        </w:rPr>
        <w:t xml:space="preserve">Heartbeat Trust which was unable to be held </w:t>
      </w:r>
      <w:r w:rsidR="00233B79">
        <w:rPr>
          <w:rFonts w:ascii="Arial" w:hAnsi="Arial" w:cs="Arial"/>
        </w:rPr>
        <w:t>at the time of i</w:t>
      </w:r>
      <w:r w:rsidRPr="00233B79">
        <w:rPr>
          <w:rFonts w:ascii="Arial" w:hAnsi="Arial" w:cs="Arial"/>
        </w:rPr>
        <w:t xml:space="preserve">nstallation due to covid </w:t>
      </w:r>
      <w:r w:rsidR="00233B79">
        <w:rPr>
          <w:rFonts w:ascii="Arial" w:hAnsi="Arial" w:cs="Arial"/>
        </w:rPr>
        <w:tab/>
      </w:r>
      <w:r w:rsidR="00233B79">
        <w:rPr>
          <w:rFonts w:ascii="Arial" w:hAnsi="Arial" w:cs="Arial"/>
        </w:rPr>
        <w:tab/>
      </w:r>
      <w:r w:rsidR="00233B79">
        <w:rPr>
          <w:rFonts w:ascii="Arial" w:hAnsi="Arial" w:cs="Arial"/>
        </w:rPr>
        <w:tab/>
      </w:r>
      <w:r w:rsidRPr="00233B79">
        <w:rPr>
          <w:rFonts w:ascii="Arial" w:hAnsi="Arial" w:cs="Arial"/>
        </w:rPr>
        <w:t xml:space="preserve">pandemic. </w:t>
      </w:r>
    </w:p>
    <w:p w14:paraId="1B9D438E" w14:textId="77777777" w:rsidR="00E34069" w:rsidRPr="00910159" w:rsidRDefault="00E34069" w:rsidP="00660FF5">
      <w:pPr>
        <w:spacing w:after="0"/>
        <w:ind w:left="-567" w:right="140"/>
        <w:rPr>
          <w:rFonts w:ascii="Arial" w:hAnsi="Arial" w:cs="Arial"/>
        </w:rPr>
      </w:pPr>
    </w:p>
    <w:p w14:paraId="7B3561B8" w14:textId="51314FC7" w:rsidR="00567EEF" w:rsidRPr="00910159" w:rsidRDefault="00750517" w:rsidP="00E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2</w:t>
      </w:r>
      <w:r w:rsidR="00AA12D1">
        <w:rPr>
          <w:rFonts w:ascii="Arial" w:hAnsi="Arial" w:cs="Arial"/>
        </w:rPr>
        <w:t>4</w:t>
      </w:r>
      <w:r w:rsidR="001C1BEE" w:rsidRPr="00910159">
        <w:rPr>
          <w:rFonts w:ascii="Arial" w:hAnsi="Arial" w:cs="Arial"/>
        </w:rPr>
        <w:t xml:space="preserve">.       </w:t>
      </w:r>
      <w:r w:rsidR="00567EEF" w:rsidRPr="00910159">
        <w:rPr>
          <w:rFonts w:ascii="Arial" w:hAnsi="Arial" w:cs="Arial"/>
        </w:rPr>
        <w:t>Correspondence</w:t>
      </w:r>
    </w:p>
    <w:p w14:paraId="49F2C674" w14:textId="77777777" w:rsidR="00CD2862" w:rsidRPr="00910159" w:rsidRDefault="00CD2862" w:rsidP="00CD2862">
      <w:pPr>
        <w:spacing w:after="0"/>
        <w:ind w:left="709" w:right="140" w:hanging="709"/>
        <w:rPr>
          <w:rFonts w:ascii="Arial" w:hAnsi="Arial" w:cs="Arial"/>
        </w:rPr>
      </w:pPr>
    </w:p>
    <w:p w14:paraId="6F093BC1" w14:textId="026B8A12" w:rsidR="00E34069" w:rsidRDefault="00F65A80" w:rsidP="004D770F">
      <w:pPr>
        <w:spacing w:after="0"/>
        <w:ind w:left="709" w:right="140" w:hanging="709"/>
        <w:rPr>
          <w:rFonts w:ascii="Arial" w:hAnsi="Arial" w:cs="Arial"/>
        </w:rPr>
      </w:pPr>
      <w:r w:rsidRPr="00910159">
        <w:rPr>
          <w:rFonts w:ascii="Arial" w:hAnsi="Arial" w:cs="Arial"/>
        </w:rPr>
        <w:tab/>
      </w:r>
      <w:r w:rsidR="0019604E">
        <w:rPr>
          <w:rFonts w:ascii="Arial" w:hAnsi="Arial" w:cs="Arial"/>
        </w:rPr>
        <w:t>A r</w:t>
      </w:r>
      <w:r w:rsidR="004D770F">
        <w:rPr>
          <w:rFonts w:ascii="Arial" w:hAnsi="Arial" w:cs="Arial"/>
        </w:rPr>
        <w:t>equest ha</w:t>
      </w:r>
      <w:r w:rsidR="0019604E">
        <w:rPr>
          <w:rFonts w:ascii="Arial" w:hAnsi="Arial" w:cs="Arial"/>
        </w:rPr>
        <w:t>d</w:t>
      </w:r>
      <w:r w:rsidR="004D770F">
        <w:rPr>
          <w:rFonts w:ascii="Arial" w:hAnsi="Arial" w:cs="Arial"/>
        </w:rPr>
        <w:t xml:space="preserve"> been received from Lucinda Riley of National Trust </w:t>
      </w:r>
      <w:r w:rsidR="0019604E">
        <w:rPr>
          <w:rFonts w:ascii="Arial" w:hAnsi="Arial" w:cs="Arial"/>
        </w:rPr>
        <w:t>t</w:t>
      </w:r>
      <w:r w:rsidR="004D770F">
        <w:rPr>
          <w:rFonts w:ascii="Arial" w:hAnsi="Arial" w:cs="Arial"/>
        </w:rPr>
        <w:t xml:space="preserve">o have </w:t>
      </w:r>
      <w:r w:rsidR="003A6E5B">
        <w:rPr>
          <w:rFonts w:ascii="Arial" w:hAnsi="Arial" w:cs="Arial"/>
        </w:rPr>
        <w:t xml:space="preserve">an </w:t>
      </w:r>
      <w:r w:rsidR="004D770F">
        <w:rPr>
          <w:rFonts w:ascii="Arial" w:hAnsi="Arial" w:cs="Arial"/>
        </w:rPr>
        <w:t xml:space="preserve">agenda item </w:t>
      </w:r>
      <w:r w:rsidR="003A6E5B">
        <w:rPr>
          <w:rFonts w:ascii="Arial" w:hAnsi="Arial" w:cs="Arial"/>
        </w:rPr>
        <w:t xml:space="preserve">on the </w:t>
      </w:r>
      <w:r w:rsidR="004D770F">
        <w:rPr>
          <w:rFonts w:ascii="Arial" w:hAnsi="Arial" w:cs="Arial"/>
        </w:rPr>
        <w:t xml:space="preserve">next meeting to discuss </w:t>
      </w:r>
      <w:r w:rsidR="003A6E5B">
        <w:rPr>
          <w:rFonts w:ascii="Arial" w:hAnsi="Arial" w:cs="Arial"/>
        </w:rPr>
        <w:t xml:space="preserve">the </w:t>
      </w:r>
      <w:r w:rsidR="004D770F">
        <w:rPr>
          <w:rFonts w:ascii="Arial" w:hAnsi="Arial" w:cs="Arial"/>
        </w:rPr>
        <w:t>vision for Hinton Ampner</w:t>
      </w:r>
      <w:r w:rsidR="004E668F">
        <w:rPr>
          <w:rFonts w:ascii="Arial" w:hAnsi="Arial" w:cs="Arial"/>
        </w:rPr>
        <w:t>.</w:t>
      </w:r>
      <w:r w:rsidR="0019604E">
        <w:rPr>
          <w:rFonts w:ascii="Arial" w:hAnsi="Arial" w:cs="Arial"/>
        </w:rPr>
        <w:t xml:space="preserve"> Councillors agreed this was an important topic and will offer a 10-minute slot on the next agenda but if that is insufficient a site visit by councillors to hear about the plans could be arranged. Clerk to write to Lucinda and offer both options.</w:t>
      </w:r>
    </w:p>
    <w:p w14:paraId="03E09BD6" w14:textId="5AC7047B" w:rsidR="004E668F" w:rsidRDefault="004E668F" w:rsidP="004D770F">
      <w:pPr>
        <w:spacing w:after="0"/>
        <w:ind w:left="709" w:right="140" w:hanging="709"/>
        <w:rPr>
          <w:rFonts w:ascii="Arial" w:hAnsi="Arial" w:cs="Arial"/>
        </w:rPr>
      </w:pPr>
    </w:p>
    <w:p w14:paraId="2003D52D" w14:textId="21F9B272" w:rsidR="004E668F" w:rsidRDefault="004E668F" w:rsidP="004D770F">
      <w:pPr>
        <w:spacing w:after="0"/>
        <w:ind w:left="709" w:right="140" w:hanging="709"/>
        <w:rPr>
          <w:rFonts w:ascii="Arial" w:hAnsi="Arial" w:cs="Arial"/>
        </w:rPr>
      </w:pPr>
      <w:r>
        <w:rPr>
          <w:rFonts w:ascii="Arial" w:hAnsi="Arial" w:cs="Arial"/>
        </w:rPr>
        <w:tab/>
      </w:r>
      <w:r>
        <w:rPr>
          <w:rFonts w:ascii="Arial" w:hAnsi="Arial" w:cs="Arial"/>
        </w:rPr>
        <w:tab/>
        <w:t xml:space="preserve">Letter </w:t>
      </w:r>
      <w:r w:rsidR="0019604E">
        <w:rPr>
          <w:rFonts w:ascii="Arial" w:hAnsi="Arial" w:cs="Arial"/>
        </w:rPr>
        <w:t xml:space="preserve">had been </w:t>
      </w:r>
      <w:r>
        <w:rPr>
          <w:rFonts w:ascii="Arial" w:hAnsi="Arial" w:cs="Arial"/>
        </w:rPr>
        <w:t>received from the Police and Crime Commissioner regarding the Government consultation exercise on the removal of Local Authority powers to charge for DIY waste at Household Waste Recycling Centres.</w:t>
      </w:r>
      <w:r w:rsidR="00BC71A0">
        <w:rPr>
          <w:rFonts w:ascii="Arial" w:hAnsi="Arial" w:cs="Arial"/>
        </w:rPr>
        <w:t xml:space="preserve"> </w:t>
      </w:r>
      <w:r w:rsidR="0019604E">
        <w:rPr>
          <w:rFonts w:ascii="Arial" w:hAnsi="Arial" w:cs="Arial"/>
        </w:rPr>
        <w:t>Cllr Hawkings offered to respond on behalf of the Parish Council.</w:t>
      </w:r>
      <w:r>
        <w:rPr>
          <w:rFonts w:ascii="Arial" w:hAnsi="Arial" w:cs="Arial"/>
        </w:rPr>
        <w:t xml:space="preserve"> </w:t>
      </w:r>
    </w:p>
    <w:p w14:paraId="4738A6D5" w14:textId="77777777" w:rsidR="004D770F" w:rsidRDefault="004D770F" w:rsidP="004D770F">
      <w:pPr>
        <w:spacing w:after="0"/>
        <w:ind w:left="709" w:right="140" w:hanging="709"/>
        <w:rPr>
          <w:rFonts w:ascii="Arial" w:hAnsi="Arial" w:cs="Arial"/>
        </w:rPr>
      </w:pPr>
    </w:p>
    <w:p w14:paraId="32D16AB6" w14:textId="59841CC2" w:rsidR="003C7B0E" w:rsidRDefault="00E34069" w:rsidP="004728B1">
      <w:pPr>
        <w:spacing w:after="0"/>
        <w:ind w:left="709" w:right="140"/>
        <w:rPr>
          <w:rFonts w:ascii="Arial" w:hAnsi="Arial" w:cs="Arial"/>
        </w:rPr>
      </w:pPr>
      <w:r>
        <w:rPr>
          <w:rFonts w:ascii="Arial" w:hAnsi="Arial" w:cs="Arial"/>
        </w:rPr>
        <w:t xml:space="preserve"> </w:t>
      </w:r>
      <w:r w:rsidR="002C3FD3">
        <w:rPr>
          <w:rFonts w:ascii="Arial" w:hAnsi="Arial" w:cs="Arial"/>
        </w:rPr>
        <w:t xml:space="preserve">Letter </w:t>
      </w:r>
      <w:r w:rsidR="0019604E">
        <w:rPr>
          <w:rFonts w:ascii="Arial" w:hAnsi="Arial" w:cs="Arial"/>
        </w:rPr>
        <w:t xml:space="preserve">received </w:t>
      </w:r>
      <w:r w:rsidR="002C3FD3">
        <w:rPr>
          <w:rFonts w:ascii="Arial" w:hAnsi="Arial" w:cs="Arial"/>
        </w:rPr>
        <w:t xml:space="preserve">from Hampshire Association of Local Authorities requesting nominations for </w:t>
      </w:r>
      <w:r w:rsidR="0019604E">
        <w:rPr>
          <w:rFonts w:ascii="Arial" w:hAnsi="Arial" w:cs="Arial"/>
        </w:rPr>
        <w:t xml:space="preserve">the vacant </w:t>
      </w:r>
      <w:r w:rsidR="002C3FD3">
        <w:rPr>
          <w:rFonts w:ascii="Arial" w:hAnsi="Arial" w:cs="Arial"/>
        </w:rPr>
        <w:t xml:space="preserve">seat on </w:t>
      </w:r>
      <w:r w:rsidR="0019604E">
        <w:rPr>
          <w:rFonts w:ascii="Arial" w:hAnsi="Arial" w:cs="Arial"/>
        </w:rPr>
        <w:t>the S</w:t>
      </w:r>
      <w:r w:rsidR="002C3FD3">
        <w:rPr>
          <w:rFonts w:ascii="Arial" w:hAnsi="Arial" w:cs="Arial"/>
        </w:rPr>
        <w:t>outh Downs National Park Authority for the Winchester District</w:t>
      </w:r>
      <w:r w:rsidR="0019604E">
        <w:rPr>
          <w:rFonts w:ascii="Arial" w:hAnsi="Arial" w:cs="Arial"/>
        </w:rPr>
        <w:t>. Councillors to follow up if interested.</w:t>
      </w:r>
    </w:p>
    <w:p w14:paraId="3C5024E7" w14:textId="77777777" w:rsidR="0019604E" w:rsidRDefault="0019604E" w:rsidP="004728B1">
      <w:pPr>
        <w:spacing w:after="0"/>
        <w:ind w:left="709" w:right="140"/>
        <w:rPr>
          <w:rFonts w:ascii="Arial" w:hAnsi="Arial" w:cs="Arial"/>
        </w:rPr>
      </w:pPr>
    </w:p>
    <w:p w14:paraId="22434605" w14:textId="3F568D9D" w:rsidR="006278BE" w:rsidRDefault="006278BE" w:rsidP="004728B1">
      <w:pPr>
        <w:spacing w:after="0"/>
        <w:ind w:left="709" w:right="140"/>
        <w:rPr>
          <w:rFonts w:ascii="Arial" w:hAnsi="Arial" w:cs="Arial"/>
        </w:rPr>
      </w:pPr>
      <w:r>
        <w:rPr>
          <w:rFonts w:ascii="Arial" w:hAnsi="Arial" w:cs="Arial"/>
        </w:rPr>
        <w:t xml:space="preserve">Email received from </w:t>
      </w:r>
      <w:proofErr w:type="spellStart"/>
      <w:r>
        <w:rPr>
          <w:rFonts w:ascii="Arial" w:hAnsi="Arial" w:cs="Arial"/>
        </w:rPr>
        <w:t>Kazia</w:t>
      </w:r>
      <w:proofErr w:type="spellEnd"/>
      <w:r>
        <w:rPr>
          <w:rFonts w:ascii="Arial" w:hAnsi="Arial" w:cs="Arial"/>
        </w:rPr>
        <w:t xml:space="preserve"> Hoffman of the Granary Arts Centre requesting a possible visit to the centre and </w:t>
      </w:r>
      <w:r w:rsidR="0019604E">
        <w:rPr>
          <w:rFonts w:ascii="Arial" w:hAnsi="Arial" w:cs="Arial"/>
        </w:rPr>
        <w:t>seeking</w:t>
      </w:r>
      <w:r>
        <w:rPr>
          <w:rFonts w:ascii="Arial" w:hAnsi="Arial" w:cs="Arial"/>
        </w:rPr>
        <w:t xml:space="preserve"> help with supporting their work.</w:t>
      </w:r>
      <w:r w:rsidR="0019604E">
        <w:rPr>
          <w:rFonts w:ascii="Arial" w:hAnsi="Arial" w:cs="Arial"/>
        </w:rPr>
        <w:t xml:space="preserve"> Councillors agreed that the project could be included in community items on the proposed new website and also in the revised welcome leaflet. Clerk to write and confirm the offer.</w:t>
      </w:r>
    </w:p>
    <w:p w14:paraId="4538B267" w14:textId="2B20FB5A" w:rsidR="006278BE" w:rsidRDefault="006278BE" w:rsidP="004728B1">
      <w:pPr>
        <w:spacing w:after="0"/>
        <w:ind w:left="709" w:right="140"/>
        <w:rPr>
          <w:rFonts w:ascii="Arial" w:hAnsi="Arial" w:cs="Arial"/>
        </w:rPr>
      </w:pPr>
    </w:p>
    <w:p w14:paraId="2B576EAF" w14:textId="22263E59" w:rsidR="006278BE" w:rsidRDefault="006278BE" w:rsidP="004728B1">
      <w:pPr>
        <w:spacing w:after="0"/>
        <w:ind w:left="709" w:right="140"/>
        <w:rPr>
          <w:rFonts w:ascii="Arial" w:hAnsi="Arial" w:cs="Arial"/>
        </w:rPr>
      </w:pPr>
      <w:r>
        <w:rPr>
          <w:rFonts w:ascii="Arial" w:hAnsi="Arial" w:cs="Arial"/>
        </w:rPr>
        <w:t>Email received from Mr David Templeman regarding Planning Application SDNP/21/00290/FUL</w:t>
      </w:r>
      <w:r w:rsidR="0019604E">
        <w:rPr>
          <w:rFonts w:ascii="Arial" w:hAnsi="Arial" w:cs="Arial"/>
        </w:rPr>
        <w:t>.  Councillors had already considered the application and the content of Mr Templeman’s email earlier in the meeting.</w:t>
      </w:r>
      <w:r w:rsidR="006751BA">
        <w:rPr>
          <w:rFonts w:ascii="Arial" w:hAnsi="Arial" w:cs="Arial"/>
        </w:rPr>
        <w:t xml:space="preserve"> Clerk to acknowledge email and send a response to be agreed by Cllr Rothery.</w:t>
      </w:r>
    </w:p>
    <w:p w14:paraId="4903D757" w14:textId="77777777" w:rsidR="004728B1" w:rsidRPr="00910159" w:rsidRDefault="004728B1" w:rsidP="00BC71A0">
      <w:pPr>
        <w:spacing w:after="0"/>
        <w:ind w:left="1418" w:right="140" w:hanging="709"/>
        <w:rPr>
          <w:rFonts w:ascii="Arial" w:hAnsi="Arial" w:cs="Arial"/>
        </w:rPr>
      </w:pPr>
    </w:p>
    <w:p w14:paraId="26F7A8ED" w14:textId="694F3410" w:rsidR="00567EEF" w:rsidRPr="00910159" w:rsidRDefault="00750517" w:rsidP="0056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2</w:t>
      </w:r>
      <w:r w:rsidR="00AA12D1">
        <w:rPr>
          <w:rFonts w:ascii="Arial" w:hAnsi="Arial" w:cs="Arial"/>
        </w:rPr>
        <w:t>5</w:t>
      </w:r>
      <w:r w:rsidRPr="00910159">
        <w:rPr>
          <w:rFonts w:ascii="Arial" w:hAnsi="Arial" w:cs="Arial"/>
        </w:rPr>
        <w:t>.</w:t>
      </w:r>
      <w:r w:rsidR="00567EEF" w:rsidRPr="00910159">
        <w:rPr>
          <w:rFonts w:ascii="Arial" w:hAnsi="Arial" w:cs="Arial"/>
        </w:rPr>
        <w:tab/>
        <w:t>Reports from Parish Councillors and Clerk</w:t>
      </w:r>
    </w:p>
    <w:p w14:paraId="061859A7" w14:textId="0A6F85C6" w:rsidR="000A19F9" w:rsidRDefault="005E0083" w:rsidP="005F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p>
    <w:p w14:paraId="736BB62C" w14:textId="1CE05CE9" w:rsidR="00021A81" w:rsidRPr="00910159" w:rsidRDefault="00021A81" w:rsidP="0002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right="140" w:hanging="709"/>
        <w:rPr>
          <w:rFonts w:ascii="Arial" w:hAnsi="Arial" w:cs="Arial"/>
        </w:rPr>
      </w:pPr>
      <w:r>
        <w:rPr>
          <w:rFonts w:ascii="Arial" w:hAnsi="Arial" w:cs="Arial"/>
        </w:rPr>
        <w:t>None</w:t>
      </w:r>
    </w:p>
    <w:p w14:paraId="06B86C81" w14:textId="2918FE45" w:rsidR="00567EEF" w:rsidRPr="00910159" w:rsidRDefault="00750517" w:rsidP="007B2C7E">
      <w:pPr>
        <w:spacing w:before="100" w:beforeAutospacing="1" w:after="100" w:afterAutospacing="1" w:line="240" w:lineRule="auto"/>
        <w:ind w:left="709" w:hanging="709"/>
        <w:rPr>
          <w:rFonts w:ascii="Arial" w:hAnsi="Arial" w:cs="Arial"/>
        </w:rPr>
      </w:pPr>
      <w:r w:rsidRPr="00910159">
        <w:rPr>
          <w:rFonts w:ascii="Arial" w:hAnsi="Arial" w:cs="Arial"/>
        </w:rPr>
        <w:lastRenderedPageBreak/>
        <w:t>2</w:t>
      </w:r>
      <w:r w:rsidR="00AA12D1">
        <w:rPr>
          <w:rFonts w:ascii="Arial" w:hAnsi="Arial" w:cs="Arial"/>
        </w:rPr>
        <w:t>6</w:t>
      </w:r>
      <w:r w:rsidR="00567EEF" w:rsidRPr="00910159">
        <w:rPr>
          <w:rFonts w:ascii="Arial" w:hAnsi="Arial" w:cs="Arial"/>
        </w:rPr>
        <w:t xml:space="preserve">.     </w:t>
      </w:r>
      <w:r w:rsidR="00867EB8" w:rsidRPr="00910159">
        <w:rPr>
          <w:rFonts w:ascii="Arial" w:hAnsi="Arial" w:cs="Arial"/>
        </w:rPr>
        <w:t xml:space="preserve">  Items to be considered for </w:t>
      </w:r>
      <w:r w:rsidR="00556B91" w:rsidRPr="00910159">
        <w:rPr>
          <w:rFonts w:ascii="Arial" w:hAnsi="Arial" w:cs="Arial"/>
        </w:rPr>
        <w:t xml:space="preserve">the </w:t>
      </w:r>
      <w:r w:rsidR="00567EEF" w:rsidRPr="00910159">
        <w:rPr>
          <w:rFonts w:ascii="Arial" w:hAnsi="Arial" w:cs="Arial"/>
        </w:rPr>
        <w:t>next meeting</w:t>
      </w:r>
      <w:r w:rsidR="009C5AA7" w:rsidRPr="00910159">
        <w:rPr>
          <w:rFonts w:ascii="Arial" w:hAnsi="Arial" w:cs="Arial"/>
        </w:rPr>
        <w:t xml:space="preserve"> m</w:t>
      </w:r>
      <w:r w:rsidR="00AF3BE4" w:rsidRPr="00910159">
        <w:rPr>
          <w:rFonts w:ascii="Arial" w:hAnsi="Arial" w:cs="Arial"/>
        </w:rPr>
        <w:t>ay</w:t>
      </w:r>
      <w:r w:rsidR="004030DD" w:rsidRPr="00910159">
        <w:rPr>
          <w:rFonts w:ascii="Arial" w:hAnsi="Arial" w:cs="Arial"/>
        </w:rPr>
        <w:t xml:space="preserve"> include</w:t>
      </w:r>
      <w:r w:rsidR="009169DF" w:rsidRPr="00910159">
        <w:rPr>
          <w:rFonts w:ascii="Arial" w:hAnsi="Arial" w:cs="Arial"/>
        </w:rPr>
        <w:t>:</w:t>
      </w:r>
    </w:p>
    <w:p w14:paraId="61C88E03" w14:textId="0DA47482" w:rsidR="00883D5B" w:rsidRDefault="00021A81" w:rsidP="00021A81">
      <w:pPr>
        <w:pStyle w:val="ListParagraph"/>
        <w:numPr>
          <w:ilvl w:val="0"/>
          <w:numId w:val="16"/>
        </w:numPr>
        <w:spacing w:after="0"/>
        <w:ind w:right="140"/>
        <w:rPr>
          <w:rFonts w:ascii="Arial" w:hAnsi="Arial" w:cs="Arial"/>
        </w:rPr>
      </w:pPr>
      <w:r>
        <w:rPr>
          <w:rFonts w:ascii="Arial" w:hAnsi="Arial" w:cs="Arial"/>
        </w:rPr>
        <w:t>Approval of Village Gateway proposals</w:t>
      </w:r>
    </w:p>
    <w:p w14:paraId="7916515A" w14:textId="77777777" w:rsidR="00021A81" w:rsidRPr="00021A81" w:rsidRDefault="00021A81" w:rsidP="00021A81">
      <w:pPr>
        <w:pStyle w:val="ListParagraph"/>
        <w:spacing w:after="0"/>
        <w:ind w:left="1428" w:right="140"/>
        <w:rPr>
          <w:rFonts w:ascii="Arial" w:hAnsi="Arial" w:cs="Arial"/>
        </w:rPr>
      </w:pPr>
    </w:p>
    <w:p w14:paraId="65FCECD1" w14:textId="1CC7C0A1" w:rsidR="00567EEF" w:rsidRPr="00910159" w:rsidRDefault="00883D5B" w:rsidP="003127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0"/>
        <w:rPr>
          <w:rFonts w:ascii="Arial" w:hAnsi="Arial" w:cs="Arial"/>
        </w:rPr>
      </w:pPr>
      <w:r w:rsidRPr="00910159">
        <w:rPr>
          <w:rFonts w:ascii="Arial" w:hAnsi="Arial" w:cs="Arial"/>
        </w:rPr>
        <w:t>2</w:t>
      </w:r>
      <w:r w:rsidR="00AA12D1">
        <w:rPr>
          <w:rFonts w:ascii="Arial" w:hAnsi="Arial" w:cs="Arial"/>
        </w:rPr>
        <w:t>7</w:t>
      </w:r>
      <w:r w:rsidR="00312769" w:rsidRPr="00910159">
        <w:rPr>
          <w:rFonts w:ascii="Arial" w:hAnsi="Arial" w:cs="Arial"/>
        </w:rPr>
        <w:t>.</w:t>
      </w:r>
      <w:r w:rsidR="00312769" w:rsidRPr="00910159">
        <w:rPr>
          <w:rFonts w:ascii="Arial" w:hAnsi="Arial" w:cs="Arial"/>
        </w:rPr>
        <w:tab/>
      </w:r>
      <w:r w:rsidR="00567EEF" w:rsidRPr="00910159">
        <w:rPr>
          <w:rFonts w:ascii="Arial" w:hAnsi="Arial" w:cs="Arial"/>
        </w:rPr>
        <w:t>Date of next meeting</w:t>
      </w:r>
    </w:p>
    <w:p w14:paraId="33160510" w14:textId="77777777" w:rsidR="009640F1" w:rsidRPr="00910159" w:rsidRDefault="009640F1" w:rsidP="00477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6ECD094E" w14:textId="03350D37" w:rsidR="008336FB" w:rsidRDefault="00505068" w:rsidP="001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r w:rsidR="003114D3" w:rsidRPr="00910159">
        <w:rPr>
          <w:rFonts w:ascii="Arial" w:hAnsi="Arial" w:cs="Arial"/>
        </w:rPr>
        <w:t>Wednesday</w:t>
      </w:r>
      <w:r w:rsidR="007E0182">
        <w:rPr>
          <w:rFonts w:ascii="Arial" w:hAnsi="Arial" w:cs="Arial"/>
        </w:rPr>
        <w:t xml:space="preserve"> 13th</w:t>
      </w:r>
      <w:r w:rsidR="00750517" w:rsidRPr="00910159">
        <w:rPr>
          <w:rFonts w:ascii="Arial" w:hAnsi="Arial" w:cs="Arial"/>
        </w:rPr>
        <w:t xml:space="preserve"> July </w:t>
      </w:r>
      <w:r w:rsidR="008336FB" w:rsidRPr="00910159">
        <w:rPr>
          <w:rFonts w:ascii="Arial" w:hAnsi="Arial" w:cs="Arial"/>
        </w:rPr>
        <w:t>202</w:t>
      </w:r>
      <w:r w:rsidR="005B5522" w:rsidRPr="00910159">
        <w:rPr>
          <w:rFonts w:ascii="Arial" w:hAnsi="Arial" w:cs="Arial"/>
        </w:rPr>
        <w:t>1</w:t>
      </w:r>
      <w:r w:rsidR="00A61B51" w:rsidRPr="00910159">
        <w:rPr>
          <w:rFonts w:ascii="Arial" w:hAnsi="Arial" w:cs="Arial"/>
        </w:rPr>
        <w:t xml:space="preserve"> at </w:t>
      </w:r>
      <w:r w:rsidR="00750517" w:rsidRPr="00910159">
        <w:rPr>
          <w:rFonts w:ascii="Arial" w:hAnsi="Arial" w:cs="Arial"/>
        </w:rPr>
        <w:t xml:space="preserve">7.30 pm in the Village Hall, Bramdean. </w:t>
      </w:r>
    </w:p>
    <w:p w14:paraId="4AEAF503" w14:textId="77777777" w:rsidR="00E34069" w:rsidRDefault="00E34069" w:rsidP="001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p>
    <w:p w14:paraId="32C661B6" w14:textId="16A2D1DB" w:rsidR="00E34069" w:rsidRPr="00910159" w:rsidRDefault="00E34069" w:rsidP="001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Pr>
          <w:rFonts w:ascii="Arial" w:hAnsi="Arial" w:cs="Arial"/>
        </w:rPr>
        <w:tab/>
        <w:t xml:space="preserve">Meeting ended </w:t>
      </w:r>
      <w:r w:rsidR="00021A81">
        <w:rPr>
          <w:rFonts w:ascii="Arial" w:hAnsi="Arial" w:cs="Arial"/>
        </w:rPr>
        <w:t>2058hrs</w:t>
      </w:r>
    </w:p>
    <w:p w14:paraId="7F9F52FD" w14:textId="77777777" w:rsidR="00DF64BB" w:rsidRPr="00910159" w:rsidRDefault="002239F2" w:rsidP="00D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p>
    <w:p w14:paraId="1E3FA5E1" w14:textId="77777777" w:rsidR="00773677" w:rsidRPr="00910159" w:rsidRDefault="00DF64BB" w:rsidP="00D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40" w:hanging="709"/>
        <w:rPr>
          <w:rFonts w:ascii="Arial" w:hAnsi="Arial" w:cs="Arial"/>
        </w:rPr>
      </w:pPr>
      <w:r w:rsidRPr="00910159">
        <w:rPr>
          <w:rFonts w:ascii="Arial" w:hAnsi="Arial" w:cs="Arial"/>
        </w:rPr>
        <w:tab/>
      </w:r>
      <w:r w:rsidR="002239F2" w:rsidRPr="00910159">
        <w:rPr>
          <w:rFonts w:ascii="Arial" w:hAnsi="Arial" w:cs="Arial"/>
        </w:rPr>
        <w:t>KH/R</w:t>
      </w:r>
      <w:r w:rsidRPr="00910159">
        <w:rPr>
          <w:rFonts w:ascii="Arial" w:hAnsi="Arial" w:cs="Arial"/>
        </w:rPr>
        <w:t>H</w:t>
      </w:r>
    </w:p>
    <w:sectPr w:rsidR="00773677" w:rsidRPr="00910159" w:rsidSect="00C030C0">
      <w:footerReference w:type="default" r:id="rId8"/>
      <w:pgSz w:w="11906" w:h="16838"/>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0573" w14:textId="77777777" w:rsidR="00C100DD" w:rsidRDefault="00C100DD" w:rsidP="00684C1B">
      <w:pPr>
        <w:spacing w:after="0" w:line="240" w:lineRule="auto"/>
      </w:pPr>
      <w:r>
        <w:separator/>
      </w:r>
    </w:p>
  </w:endnote>
  <w:endnote w:type="continuationSeparator" w:id="0">
    <w:p w14:paraId="78F55E11" w14:textId="77777777" w:rsidR="00C100DD" w:rsidRDefault="00C100DD" w:rsidP="0068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MicrosoftSans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807407"/>
      <w:docPartObj>
        <w:docPartGallery w:val="Page Numbers (Bottom of Page)"/>
        <w:docPartUnique/>
      </w:docPartObj>
    </w:sdtPr>
    <w:sdtEndPr>
      <w:rPr>
        <w:rFonts w:ascii="Times New Roman" w:hAnsi="Times New Roman" w:cs="Times New Roman"/>
      </w:rPr>
    </w:sdtEndPr>
    <w:sdtContent>
      <w:p w14:paraId="16A65C83" w14:textId="77777777" w:rsidR="00432C83" w:rsidRPr="00AD3CC5" w:rsidRDefault="00432C83" w:rsidP="00D779B8">
        <w:pPr>
          <w:pStyle w:val="Footer"/>
          <w:rPr>
            <w:rFonts w:ascii="Times New Roman" w:hAnsi="Times New Roman" w:cs="Times New Roman"/>
          </w:rPr>
        </w:pPr>
        <w:r>
          <w:tab/>
        </w:r>
        <w:r>
          <w:tab/>
        </w:r>
        <w:r>
          <w:tab/>
        </w:r>
        <w:r w:rsidR="000D57B4" w:rsidRPr="00AD3CC5">
          <w:rPr>
            <w:rFonts w:ascii="Times New Roman" w:hAnsi="Times New Roman" w:cs="Times New Roman"/>
          </w:rPr>
          <w:fldChar w:fldCharType="begin"/>
        </w:r>
        <w:r w:rsidRPr="00AD3CC5">
          <w:rPr>
            <w:rFonts w:ascii="Times New Roman" w:hAnsi="Times New Roman" w:cs="Times New Roman"/>
          </w:rPr>
          <w:instrText xml:space="preserve"> PAGE   \* MERGEFORMAT </w:instrText>
        </w:r>
        <w:r w:rsidR="000D57B4" w:rsidRPr="00AD3CC5">
          <w:rPr>
            <w:rFonts w:ascii="Times New Roman" w:hAnsi="Times New Roman" w:cs="Times New Roman"/>
          </w:rPr>
          <w:fldChar w:fldCharType="separate"/>
        </w:r>
        <w:r w:rsidR="00255260">
          <w:rPr>
            <w:rFonts w:ascii="Times New Roman" w:hAnsi="Times New Roman" w:cs="Times New Roman"/>
            <w:noProof/>
          </w:rPr>
          <w:t>8</w:t>
        </w:r>
        <w:r w:rsidR="000D57B4" w:rsidRPr="00AD3CC5">
          <w:rPr>
            <w:rFonts w:ascii="Times New Roman" w:hAnsi="Times New Roman" w:cs="Times New Roman"/>
          </w:rPr>
          <w:fldChar w:fldCharType="end"/>
        </w:r>
      </w:p>
    </w:sdtContent>
  </w:sdt>
  <w:p w14:paraId="0737C112" w14:textId="77777777" w:rsidR="00432C83" w:rsidRPr="009532E3" w:rsidRDefault="00432C83" w:rsidP="00953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48D2" w14:textId="77777777" w:rsidR="00C100DD" w:rsidRDefault="00C100DD" w:rsidP="00684C1B">
      <w:pPr>
        <w:spacing w:after="0" w:line="240" w:lineRule="auto"/>
      </w:pPr>
      <w:r>
        <w:separator/>
      </w:r>
    </w:p>
  </w:footnote>
  <w:footnote w:type="continuationSeparator" w:id="0">
    <w:p w14:paraId="21EBBEBA" w14:textId="77777777" w:rsidR="00C100DD" w:rsidRDefault="00C100DD" w:rsidP="0068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76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96286"/>
    <w:multiLevelType w:val="multilevel"/>
    <w:tmpl w:val="FD16F862"/>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64760B8"/>
    <w:multiLevelType w:val="hybridMultilevel"/>
    <w:tmpl w:val="900A757C"/>
    <w:lvl w:ilvl="0" w:tplc="0809000F">
      <w:start w:val="1"/>
      <w:numFmt w:val="decimal"/>
      <w:lvlText w:val="%1."/>
      <w:lvlJc w:val="left"/>
      <w:pPr>
        <w:ind w:left="1986" w:hanging="792"/>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3" w15:restartNumberingAfterBreak="0">
    <w:nsid w:val="1DC075E8"/>
    <w:multiLevelType w:val="hybridMultilevel"/>
    <w:tmpl w:val="08980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C938A8"/>
    <w:multiLevelType w:val="hybridMultilevel"/>
    <w:tmpl w:val="AB10FA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7486843"/>
    <w:multiLevelType w:val="hybridMultilevel"/>
    <w:tmpl w:val="27D2F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961B78"/>
    <w:multiLevelType w:val="hybridMultilevel"/>
    <w:tmpl w:val="8A22AEF4"/>
    <w:lvl w:ilvl="0" w:tplc="69B001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566AE4"/>
    <w:multiLevelType w:val="hybridMultilevel"/>
    <w:tmpl w:val="112631F4"/>
    <w:lvl w:ilvl="0" w:tplc="BD2CB6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B12147"/>
    <w:multiLevelType w:val="hybridMultilevel"/>
    <w:tmpl w:val="95A8D67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53A6599E"/>
    <w:multiLevelType w:val="hybridMultilevel"/>
    <w:tmpl w:val="0FE66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CD1610"/>
    <w:multiLevelType w:val="multilevel"/>
    <w:tmpl w:val="3ACC0E22"/>
    <w:lvl w:ilvl="0">
      <w:start w:val="1"/>
      <w:numFmt w:val="decimal"/>
      <w:lvlText w:val="%1."/>
      <w:lvlJc w:val="left"/>
      <w:pPr>
        <w:ind w:left="720" w:hanging="360"/>
      </w:pPr>
      <w:rPr>
        <w:b w:val="0"/>
        <w:bCs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AFB0FB7"/>
    <w:multiLevelType w:val="hybridMultilevel"/>
    <w:tmpl w:val="2A44D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017158D"/>
    <w:multiLevelType w:val="hybridMultilevel"/>
    <w:tmpl w:val="C2A25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2664EF"/>
    <w:multiLevelType w:val="hybridMultilevel"/>
    <w:tmpl w:val="E8800EA6"/>
    <w:lvl w:ilvl="0" w:tplc="0809001B">
      <w:start w:val="1"/>
      <w:numFmt w:val="lowerRoman"/>
      <w:lvlText w:val="%1."/>
      <w:lvlJc w:val="righ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4" w15:restartNumberingAfterBreak="0">
    <w:nsid w:val="65025518"/>
    <w:multiLevelType w:val="hybridMultilevel"/>
    <w:tmpl w:val="648A9D4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6B892C9E"/>
    <w:multiLevelType w:val="multilevel"/>
    <w:tmpl w:val="D082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088400">
    <w:abstractNumId w:val="11"/>
  </w:num>
  <w:num w:numId="2" w16cid:durableId="1996570451">
    <w:abstractNumId w:val="0"/>
  </w:num>
  <w:num w:numId="3" w16cid:durableId="1972897413">
    <w:abstractNumId w:val="15"/>
  </w:num>
  <w:num w:numId="4" w16cid:durableId="747919942">
    <w:abstractNumId w:val="7"/>
  </w:num>
  <w:num w:numId="5" w16cid:durableId="1298923693">
    <w:abstractNumId w:val="6"/>
  </w:num>
  <w:num w:numId="6" w16cid:durableId="1378047837">
    <w:abstractNumId w:val="9"/>
  </w:num>
  <w:num w:numId="7" w16cid:durableId="1460149974">
    <w:abstractNumId w:val="12"/>
  </w:num>
  <w:num w:numId="8" w16cid:durableId="391544297">
    <w:abstractNumId w:val="2"/>
  </w:num>
  <w:num w:numId="9" w16cid:durableId="1663898180">
    <w:abstractNumId w:val="10"/>
  </w:num>
  <w:num w:numId="10" w16cid:durableId="770856062">
    <w:abstractNumId w:val="1"/>
  </w:num>
  <w:num w:numId="11" w16cid:durableId="1227646768">
    <w:abstractNumId w:val="4"/>
  </w:num>
  <w:num w:numId="12" w16cid:durableId="1950579168">
    <w:abstractNumId w:val="3"/>
  </w:num>
  <w:num w:numId="13" w16cid:durableId="1459370578">
    <w:abstractNumId w:val="5"/>
  </w:num>
  <w:num w:numId="14" w16cid:durableId="2102143574">
    <w:abstractNumId w:val="14"/>
  </w:num>
  <w:num w:numId="15" w16cid:durableId="1549799716">
    <w:abstractNumId w:val="8"/>
  </w:num>
  <w:num w:numId="16" w16cid:durableId="540174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1B"/>
    <w:rsid w:val="0000040D"/>
    <w:rsid w:val="00000491"/>
    <w:rsid w:val="00001628"/>
    <w:rsid w:val="0000198A"/>
    <w:rsid w:val="00001A46"/>
    <w:rsid w:val="0000225B"/>
    <w:rsid w:val="0000236B"/>
    <w:rsid w:val="000024DB"/>
    <w:rsid w:val="0000341F"/>
    <w:rsid w:val="00003686"/>
    <w:rsid w:val="00004704"/>
    <w:rsid w:val="00005E4C"/>
    <w:rsid w:val="00006A93"/>
    <w:rsid w:val="00006AA1"/>
    <w:rsid w:val="000078B4"/>
    <w:rsid w:val="0001068C"/>
    <w:rsid w:val="000108E3"/>
    <w:rsid w:val="00010F9A"/>
    <w:rsid w:val="000114D7"/>
    <w:rsid w:val="00011640"/>
    <w:rsid w:val="00011B3A"/>
    <w:rsid w:val="00011D8F"/>
    <w:rsid w:val="00012B4A"/>
    <w:rsid w:val="00012D9F"/>
    <w:rsid w:val="000138A5"/>
    <w:rsid w:val="0001398A"/>
    <w:rsid w:val="00013BD8"/>
    <w:rsid w:val="000142E0"/>
    <w:rsid w:val="0001436F"/>
    <w:rsid w:val="0001531C"/>
    <w:rsid w:val="00015359"/>
    <w:rsid w:val="00015683"/>
    <w:rsid w:val="0001580E"/>
    <w:rsid w:val="00015934"/>
    <w:rsid w:val="00015F75"/>
    <w:rsid w:val="00016E71"/>
    <w:rsid w:val="0001761E"/>
    <w:rsid w:val="00017667"/>
    <w:rsid w:val="00017C82"/>
    <w:rsid w:val="00017CBA"/>
    <w:rsid w:val="00020231"/>
    <w:rsid w:val="00021525"/>
    <w:rsid w:val="00021A81"/>
    <w:rsid w:val="00022C51"/>
    <w:rsid w:val="00023A3E"/>
    <w:rsid w:val="00024039"/>
    <w:rsid w:val="0002428D"/>
    <w:rsid w:val="000248F7"/>
    <w:rsid w:val="0002600D"/>
    <w:rsid w:val="0002651B"/>
    <w:rsid w:val="0002696A"/>
    <w:rsid w:val="0002771C"/>
    <w:rsid w:val="00027E6E"/>
    <w:rsid w:val="000303C5"/>
    <w:rsid w:val="000304D0"/>
    <w:rsid w:val="00030A3D"/>
    <w:rsid w:val="00030A6A"/>
    <w:rsid w:val="000315A4"/>
    <w:rsid w:val="00031754"/>
    <w:rsid w:val="000319EF"/>
    <w:rsid w:val="00031A20"/>
    <w:rsid w:val="0003217B"/>
    <w:rsid w:val="00032626"/>
    <w:rsid w:val="0003290C"/>
    <w:rsid w:val="00032A43"/>
    <w:rsid w:val="00032D18"/>
    <w:rsid w:val="0003341C"/>
    <w:rsid w:val="0003354F"/>
    <w:rsid w:val="00033863"/>
    <w:rsid w:val="00033B47"/>
    <w:rsid w:val="00033D8B"/>
    <w:rsid w:val="00033F28"/>
    <w:rsid w:val="00034066"/>
    <w:rsid w:val="00034A77"/>
    <w:rsid w:val="00036BA5"/>
    <w:rsid w:val="00036CBB"/>
    <w:rsid w:val="00036F21"/>
    <w:rsid w:val="00037186"/>
    <w:rsid w:val="00040A5E"/>
    <w:rsid w:val="00040AB3"/>
    <w:rsid w:val="00040E4F"/>
    <w:rsid w:val="0004116B"/>
    <w:rsid w:val="00041B2C"/>
    <w:rsid w:val="00041D44"/>
    <w:rsid w:val="00041F66"/>
    <w:rsid w:val="0004204F"/>
    <w:rsid w:val="000423E3"/>
    <w:rsid w:val="00042579"/>
    <w:rsid w:val="0004268E"/>
    <w:rsid w:val="000426ED"/>
    <w:rsid w:val="00042E45"/>
    <w:rsid w:val="00043233"/>
    <w:rsid w:val="00043A71"/>
    <w:rsid w:val="0004452E"/>
    <w:rsid w:val="00044839"/>
    <w:rsid w:val="00044CD1"/>
    <w:rsid w:val="00044CE4"/>
    <w:rsid w:val="00045C4A"/>
    <w:rsid w:val="00045DE6"/>
    <w:rsid w:val="00050507"/>
    <w:rsid w:val="00051389"/>
    <w:rsid w:val="000514AE"/>
    <w:rsid w:val="00051C0C"/>
    <w:rsid w:val="00053E03"/>
    <w:rsid w:val="0005441B"/>
    <w:rsid w:val="00054BF0"/>
    <w:rsid w:val="00055084"/>
    <w:rsid w:val="00055E66"/>
    <w:rsid w:val="0005650E"/>
    <w:rsid w:val="00057979"/>
    <w:rsid w:val="00057E4A"/>
    <w:rsid w:val="0006023F"/>
    <w:rsid w:val="00060265"/>
    <w:rsid w:val="00060F53"/>
    <w:rsid w:val="0006153B"/>
    <w:rsid w:val="0006161D"/>
    <w:rsid w:val="00061D5A"/>
    <w:rsid w:val="00061E64"/>
    <w:rsid w:val="000624E9"/>
    <w:rsid w:val="00062DA4"/>
    <w:rsid w:val="00063737"/>
    <w:rsid w:val="000641DC"/>
    <w:rsid w:val="000641EB"/>
    <w:rsid w:val="00064F07"/>
    <w:rsid w:val="0006565D"/>
    <w:rsid w:val="00065956"/>
    <w:rsid w:val="000669D2"/>
    <w:rsid w:val="000673BA"/>
    <w:rsid w:val="00067CC1"/>
    <w:rsid w:val="000701BA"/>
    <w:rsid w:val="0007033B"/>
    <w:rsid w:val="00070555"/>
    <w:rsid w:val="00070719"/>
    <w:rsid w:val="00070B07"/>
    <w:rsid w:val="00070CB1"/>
    <w:rsid w:val="000712E8"/>
    <w:rsid w:val="00071A8B"/>
    <w:rsid w:val="000723E2"/>
    <w:rsid w:val="00072594"/>
    <w:rsid w:val="000727AA"/>
    <w:rsid w:val="00072A92"/>
    <w:rsid w:val="000732BA"/>
    <w:rsid w:val="00073788"/>
    <w:rsid w:val="00073DA7"/>
    <w:rsid w:val="000744DB"/>
    <w:rsid w:val="00074EDF"/>
    <w:rsid w:val="00075CF4"/>
    <w:rsid w:val="00075E09"/>
    <w:rsid w:val="00076321"/>
    <w:rsid w:val="00076373"/>
    <w:rsid w:val="0007675E"/>
    <w:rsid w:val="00076C0B"/>
    <w:rsid w:val="00076C71"/>
    <w:rsid w:val="000771D2"/>
    <w:rsid w:val="00080442"/>
    <w:rsid w:val="00080959"/>
    <w:rsid w:val="00080F6E"/>
    <w:rsid w:val="00081560"/>
    <w:rsid w:val="00081867"/>
    <w:rsid w:val="00081966"/>
    <w:rsid w:val="000819D6"/>
    <w:rsid w:val="000819FA"/>
    <w:rsid w:val="00081D67"/>
    <w:rsid w:val="00081DEF"/>
    <w:rsid w:val="00081FB8"/>
    <w:rsid w:val="000822D2"/>
    <w:rsid w:val="0008235A"/>
    <w:rsid w:val="000833B3"/>
    <w:rsid w:val="000833C5"/>
    <w:rsid w:val="0008356C"/>
    <w:rsid w:val="00083DD1"/>
    <w:rsid w:val="00084AE4"/>
    <w:rsid w:val="000852DE"/>
    <w:rsid w:val="00085644"/>
    <w:rsid w:val="00085890"/>
    <w:rsid w:val="00085AEA"/>
    <w:rsid w:val="00085B3D"/>
    <w:rsid w:val="000862E3"/>
    <w:rsid w:val="000867AE"/>
    <w:rsid w:val="00086C08"/>
    <w:rsid w:val="00087ADA"/>
    <w:rsid w:val="00087F73"/>
    <w:rsid w:val="00090E49"/>
    <w:rsid w:val="000912A6"/>
    <w:rsid w:val="0009180B"/>
    <w:rsid w:val="0009218D"/>
    <w:rsid w:val="000924AD"/>
    <w:rsid w:val="00092E72"/>
    <w:rsid w:val="0009343E"/>
    <w:rsid w:val="00094071"/>
    <w:rsid w:val="000940B2"/>
    <w:rsid w:val="00094E64"/>
    <w:rsid w:val="00095397"/>
    <w:rsid w:val="00095A40"/>
    <w:rsid w:val="00095BD7"/>
    <w:rsid w:val="000960A7"/>
    <w:rsid w:val="00096734"/>
    <w:rsid w:val="00096E77"/>
    <w:rsid w:val="0009742A"/>
    <w:rsid w:val="00097880"/>
    <w:rsid w:val="000A0C66"/>
    <w:rsid w:val="000A0F21"/>
    <w:rsid w:val="000A19F9"/>
    <w:rsid w:val="000A1A08"/>
    <w:rsid w:val="000A1A30"/>
    <w:rsid w:val="000A2F34"/>
    <w:rsid w:val="000A3BD9"/>
    <w:rsid w:val="000A4038"/>
    <w:rsid w:val="000A453A"/>
    <w:rsid w:val="000A4899"/>
    <w:rsid w:val="000A4E42"/>
    <w:rsid w:val="000A4ECD"/>
    <w:rsid w:val="000A596E"/>
    <w:rsid w:val="000A5D81"/>
    <w:rsid w:val="000A7044"/>
    <w:rsid w:val="000A70ED"/>
    <w:rsid w:val="000B01BF"/>
    <w:rsid w:val="000B0E50"/>
    <w:rsid w:val="000B11EF"/>
    <w:rsid w:val="000B155E"/>
    <w:rsid w:val="000B185B"/>
    <w:rsid w:val="000B1BA9"/>
    <w:rsid w:val="000B203B"/>
    <w:rsid w:val="000B2904"/>
    <w:rsid w:val="000B29CB"/>
    <w:rsid w:val="000B34E0"/>
    <w:rsid w:val="000B3940"/>
    <w:rsid w:val="000B3B64"/>
    <w:rsid w:val="000B3E8B"/>
    <w:rsid w:val="000B3F4E"/>
    <w:rsid w:val="000B43F7"/>
    <w:rsid w:val="000B46B3"/>
    <w:rsid w:val="000B4D3F"/>
    <w:rsid w:val="000B51AE"/>
    <w:rsid w:val="000B5A9A"/>
    <w:rsid w:val="000B5C63"/>
    <w:rsid w:val="000B6265"/>
    <w:rsid w:val="000B6FDF"/>
    <w:rsid w:val="000B73B9"/>
    <w:rsid w:val="000B7909"/>
    <w:rsid w:val="000B7A86"/>
    <w:rsid w:val="000C0C2C"/>
    <w:rsid w:val="000C0C7B"/>
    <w:rsid w:val="000C15ED"/>
    <w:rsid w:val="000C23B1"/>
    <w:rsid w:val="000C34EE"/>
    <w:rsid w:val="000C3A43"/>
    <w:rsid w:val="000C3A72"/>
    <w:rsid w:val="000C3DA0"/>
    <w:rsid w:val="000C3E1B"/>
    <w:rsid w:val="000C45B0"/>
    <w:rsid w:val="000C464C"/>
    <w:rsid w:val="000C4F16"/>
    <w:rsid w:val="000C5C0E"/>
    <w:rsid w:val="000C5DA8"/>
    <w:rsid w:val="000C6AE1"/>
    <w:rsid w:val="000C6F2A"/>
    <w:rsid w:val="000C7295"/>
    <w:rsid w:val="000C7977"/>
    <w:rsid w:val="000D0012"/>
    <w:rsid w:val="000D042C"/>
    <w:rsid w:val="000D0B25"/>
    <w:rsid w:val="000D0EE1"/>
    <w:rsid w:val="000D2297"/>
    <w:rsid w:val="000D32A2"/>
    <w:rsid w:val="000D37D2"/>
    <w:rsid w:val="000D3AB5"/>
    <w:rsid w:val="000D4419"/>
    <w:rsid w:val="000D4D6B"/>
    <w:rsid w:val="000D561A"/>
    <w:rsid w:val="000D57B4"/>
    <w:rsid w:val="000D607C"/>
    <w:rsid w:val="000D71C7"/>
    <w:rsid w:val="000D73F4"/>
    <w:rsid w:val="000D7493"/>
    <w:rsid w:val="000D7613"/>
    <w:rsid w:val="000D7805"/>
    <w:rsid w:val="000E043D"/>
    <w:rsid w:val="000E0BF0"/>
    <w:rsid w:val="000E2448"/>
    <w:rsid w:val="000E2805"/>
    <w:rsid w:val="000E312E"/>
    <w:rsid w:val="000E3456"/>
    <w:rsid w:val="000E3517"/>
    <w:rsid w:val="000E42EA"/>
    <w:rsid w:val="000E460D"/>
    <w:rsid w:val="000E48BC"/>
    <w:rsid w:val="000E50AF"/>
    <w:rsid w:val="000E53D4"/>
    <w:rsid w:val="000E5D78"/>
    <w:rsid w:val="000E5DA0"/>
    <w:rsid w:val="000E610F"/>
    <w:rsid w:val="000E615E"/>
    <w:rsid w:val="000E64E3"/>
    <w:rsid w:val="000E6633"/>
    <w:rsid w:val="000E71F8"/>
    <w:rsid w:val="000F0051"/>
    <w:rsid w:val="000F0CAC"/>
    <w:rsid w:val="000F142A"/>
    <w:rsid w:val="000F1ACD"/>
    <w:rsid w:val="000F1ED5"/>
    <w:rsid w:val="000F2321"/>
    <w:rsid w:val="000F26FB"/>
    <w:rsid w:val="000F2B65"/>
    <w:rsid w:val="000F3367"/>
    <w:rsid w:val="000F33FD"/>
    <w:rsid w:val="000F3469"/>
    <w:rsid w:val="000F3AEF"/>
    <w:rsid w:val="000F3B1F"/>
    <w:rsid w:val="000F3E6D"/>
    <w:rsid w:val="000F42B7"/>
    <w:rsid w:val="000F439A"/>
    <w:rsid w:val="000F45EC"/>
    <w:rsid w:val="000F7B3F"/>
    <w:rsid w:val="000F7F66"/>
    <w:rsid w:val="0010005B"/>
    <w:rsid w:val="00100C59"/>
    <w:rsid w:val="00100DB6"/>
    <w:rsid w:val="00101CC0"/>
    <w:rsid w:val="001025E1"/>
    <w:rsid w:val="00103FE8"/>
    <w:rsid w:val="0010431F"/>
    <w:rsid w:val="00104479"/>
    <w:rsid w:val="001055CB"/>
    <w:rsid w:val="0010655D"/>
    <w:rsid w:val="00106942"/>
    <w:rsid w:val="00107603"/>
    <w:rsid w:val="001101F6"/>
    <w:rsid w:val="0011181B"/>
    <w:rsid w:val="00112471"/>
    <w:rsid w:val="00113195"/>
    <w:rsid w:val="0011424D"/>
    <w:rsid w:val="00114309"/>
    <w:rsid w:val="00116316"/>
    <w:rsid w:val="00116630"/>
    <w:rsid w:val="00116E0D"/>
    <w:rsid w:val="00117036"/>
    <w:rsid w:val="0012095F"/>
    <w:rsid w:val="00121212"/>
    <w:rsid w:val="0012121E"/>
    <w:rsid w:val="001213D3"/>
    <w:rsid w:val="00121AEB"/>
    <w:rsid w:val="001237B9"/>
    <w:rsid w:val="00123E04"/>
    <w:rsid w:val="00125BDC"/>
    <w:rsid w:val="001262CD"/>
    <w:rsid w:val="00126843"/>
    <w:rsid w:val="00126F7D"/>
    <w:rsid w:val="001275E2"/>
    <w:rsid w:val="00127ACF"/>
    <w:rsid w:val="00127CD2"/>
    <w:rsid w:val="0013064D"/>
    <w:rsid w:val="001308F2"/>
    <w:rsid w:val="00130CD6"/>
    <w:rsid w:val="0013139E"/>
    <w:rsid w:val="001314BB"/>
    <w:rsid w:val="00132288"/>
    <w:rsid w:val="00132B2C"/>
    <w:rsid w:val="001336CC"/>
    <w:rsid w:val="001336FC"/>
    <w:rsid w:val="00133C00"/>
    <w:rsid w:val="00134247"/>
    <w:rsid w:val="00135134"/>
    <w:rsid w:val="0013516A"/>
    <w:rsid w:val="001358E1"/>
    <w:rsid w:val="00135A14"/>
    <w:rsid w:val="00135A57"/>
    <w:rsid w:val="00135B5A"/>
    <w:rsid w:val="00135D98"/>
    <w:rsid w:val="00137263"/>
    <w:rsid w:val="00137381"/>
    <w:rsid w:val="00137957"/>
    <w:rsid w:val="00137A31"/>
    <w:rsid w:val="00140170"/>
    <w:rsid w:val="0014041B"/>
    <w:rsid w:val="00140722"/>
    <w:rsid w:val="00140BAF"/>
    <w:rsid w:val="00140FC2"/>
    <w:rsid w:val="00141165"/>
    <w:rsid w:val="0014180C"/>
    <w:rsid w:val="00141A31"/>
    <w:rsid w:val="00141AD1"/>
    <w:rsid w:val="00142B62"/>
    <w:rsid w:val="00143738"/>
    <w:rsid w:val="001439BA"/>
    <w:rsid w:val="00144879"/>
    <w:rsid w:val="00144BE5"/>
    <w:rsid w:val="00146A7E"/>
    <w:rsid w:val="00146C14"/>
    <w:rsid w:val="00147007"/>
    <w:rsid w:val="00147156"/>
    <w:rsid w:val="00147690"/>
    <w:rsid w:val="001476F9"/>
    <w:rsid w:val="00147959"/>
    <w:rsid w:val="001502B6"/>
    <w:rsid w:val="00150D06"/>
    <w:rsid w:val="00150D2F"/>
    <w:rsid w:val="001514C9"/>
    <w:rsid w:val="00151574"/>
    <w:rsid w:val="001519A9"/>
    <w:rsid w:val="001519C3"/>
    <w:rsid w:val="00151C35"/>
    <w:rsid w:val="00151FAE"/>
    <w:rsid w:val="001520BA"/>
    <w:rsid w:val="00153111"/>
    <w:rsid w:val="001536D0"/>
    <w:rsid w:val="00153EF1"/>
    <w:rsid w:val="001543B3"/>
    <w:rsid w:val="00154DA1"/>
    <w:rsid w:val="001554C0"/>
    <w:rsid w:val="001556B3"/>
    <w:rsid w:val="00156575"/>
    <w:rsid w:val="0015667C"/>
    <w:rsid w:val="00156904"/>
    <w:rsid w:val="001570B6"/>
    <w:rsid w:val="00157439"/>
    <w:rsid w:val="00157B3D"/>
    <w:rsid w:val="0016010D"/>
    <w:rsid w:val="0016072C"/>
    <w:rsid w:val="00160D2E"/>
    <w:rsid w:val="00161821"/>
    <w:rsid w:val="00161ECE"/>
    <w:rsid w:val="00162624"/>
    <w:rsid w:val="00163093"/>
    <w:rsid w:val="001633E2"/>
    <w:rsid w:val="00163B3C"/>
    <w:rsid w:val="00163CDE"/>
    <w:rsid w:val="00163FB5"/>
    <w:rsid w:val="0016441A"/>
    <w:rsid w:val="0016544B"/>
    <w:rsid w:val="00165740"/>
    <w:rsid w:val="001658A0"/>
    <w:rsid w:val="00165D00"/>
    <w:rsid w:val="00165FB8"/>
    <w:rsid w:val="001663C0"/>
    <w:rsid w:val="00167EA7"/>
    <w:rsid w:val="00167F05"/>
    <w:rsid w:val="00170851"/>
    <w:rsid w:val="00171E56"/>
    <w:rsid w:val="0017271D"/>
    <w:rsid w:val="00173718"/>
    <w:rsid w:val="00174197"/>
    <w:rsid w:val="001744D4"/>
    <w:rsid w:val="001748C4"/>
    <w:rsid w:val="00174A83"/>
    <w:rsid w:val="00174BE2"/>
    <w:rsid w:val="00174E3D"/>
    <w:rsid w:val="00174FDB"/>
    <w:rsid w:val="0017533A"/>
    <w:rsid w:val="0017576E"/>
    <w:rsid w:val="00175981"/>
    <w:rsid w:val="00175C0B"/>
    <w:rsid w:val="00175D0B"/>
    <w:rsid w:val="00176032"/>
    <w:rsid w:val="001762B8"/>
    <w:rsid w:val="00176C59"/>
    <w:rsid w:val="00177AF8"/>
    <w:rsid w:val="001801CB"/>
    <w:rsid w:val="00181345"/>
    <w:rsid w:val="00181F3D"/>
    <w:rsid w:val="001820EE"/>
    <w:rsid w:val="001823D6"/>
    <w:rsid w:val="001828BD"/>
    <w:rsid w:val="00182A37"/>
    <w:rsid w:val="001844EE"/>
    <w:rsid w:val="00184806"/>
    <w:rsid w:val="00184D55"/>
    <w:rsid w:val="00184EAA"/>
    <w:rsid w:val="00184F6D"/>
    <w:rsid w:val="001857E3"/>
    <w:rsid w:val="001859FD"/>
    <w:rsid w:val="00185A73"/>
    <w:rsid w:val="00186171"/>
    <w:rsid w:val="0018649F"/>
    <w:rsid w:val="001866B8"/>
    <w:rsid w:val="0018691C"/>
    <w:rsid w:val="00187601"/>
    <w:rsid w:val="00187D3E"/>
    <w:rsid w:val="001900BF"/>
    <w:rsid w:val="00191129"/>
    <w:rsid w:val="001916AA"/>
    <w:rsid w:val="00191752"/>
    <w:rsid w:val="00191BE8"/>
    <w:rsid w:val="00191E5C"/>
    <w:rsid w:val="001923D5"/>
    <w:rsid w:val="00192F17"/>
    <w:rsid w:val="00192F86"/>
    <w:rsid w:val="00193139"/>
    <w:rsid w:val="001936EA"/>
    <w:rsid w:val="001939CB"/>
    <w:rsid w:val="00194485"/>
    <w:rsid w:val="00194FD5"/>
    <w:rsid w:val="00194FDE"/>
    <w:rsid w:val="001951C4"/>
    <w:rsid w:val="00195C3A"/>
    <w:rsid w:val="0019604E"/>
    <w:rsid w:val="00196368"/>
    <w:rsid w:val="001964EF"/>
    <w:rsid w:val="00196722"/>
    <w:rsid w:val="00197A5A"/>
    <w:rsid w:val="001A0103"/>
    <w:rsid w:val="001A0246"/>
    <w:rsid w:val="001A0C45"/>
    <w:rsid w:val="001A0DFD"/>
    <w:rsid w:val="001A124C"/>
    <w:rsid w:val="001A19D5"/>
    <w:rsid w:val="001A2328"/>
    <w:rsid w:val="001A2BE1"/>
    <w:rsid w:val="001A3201"/>
    <w:rsid w:val="001A3264"/>
    <w:rsid w:val="001A3539"/>
    <w:rsid w:val="001A3863"/>
    <w:rsid w:val="001A3944"/>
    <w:rsid w:val="001A3F68"/>
    <w:rsid w:val="001A412C"/>
    <w:rsid w:val="001A4475"/>
    <w:rsid w:val="001A49B2"/>
    <w:rsid w:val="001A49B4"/>
    <w:rsid w:val="001A5994"/>
    <w:rsid w:val="001A5A66"/>
    <w:rsid w:val="001A5ECE"/>
    <w:rsid w:val="001A6157"/>
    <w:rsid w:val="001A6B24"/>
    <w:rsid w:val="001B0393"/>
    <w:rsid w:val="001B073A"/>
    <w:rsid w:val="001B0B7B"/>
    <w:rsid w:val="001B3125"/>
    <w:rsid w:val="001B31A7"/>
    <w:rsid w:val="001B3391"/>
    <w:rsid w:val="001B4149"/>
    <w:rsid w:val="001B4229"/>
    <w:rsid w:val="001B4884"/>
    <w:rsid w:val="001B4A33"/>
    <w:rsid w:val="001B500B"/>
    <w:rsid w:val="001B6270"/>
    <w:rsid w:val="001B6DD0"/>
    <w:rsid w:val="001B7048"/>
    <w:rsid w:val="001B7EAA"/>
    <w:rsid w:val="001C063D"/>
    <w:rsid w:val="001C08FB"/>
    <w:rsid w:val="001C0C28"/>
    <w:rsid w:val="001C1BEE"/>
    <w:rsid w:val="001C3062"/>
    <w:rsid w:val="001C34AD"/>
    <w:rsid w:val="001C371E"/>
    <w:rsid w:val="001C5393"/>
    <w:rsid w:val="001C574C"/>
    <w:rsid w:val="001C61BE"/>
    <w:rsid w:val="001C6B39"/>
    <w:rsid w:val="001C74E1"/>
    <w:rsid w:val="001C74F9"/>
    <w:rsid w:val="001D0C3E"/>
    <w:rsid w:val="001D15B4"/>
    <w:rsid w:val="001D1770"/>
    <w:rsid w:val="001D1D90"/>
    <w:rsid w:val="001D1D9B"/>
    <w:rsid w:val="001D299E"/>
    <w:rsid w:val="001D2C5F"/>
    <w:rsid w:val="001D2E43"/>
    <w:rsid w:val="001D3804"/>
    <w:rsid w:val="001D3FA5"/>
    <w:rsid w:val="001D48D4"/>
    <w:rsid w:val="001D4B31"/>
    <w:rsid w:val="001D5317"/>
    <w:rsid w:val="001D5378"/>
    <w:rsid w:val="001D5530"/>
    <w:rsid w:val="001D5A3B"/>
    <w:rsid w:val="001D6522"/>
    <w:rsid w:val="001D6768"/>
    <w:rsid w:val="001D6885"/>
    <w:rsid w:val="001D6C2C"/>
    <w:rsid w:val="001D6C5D"/>
    <w:rsid w:val="001D6DA1"/>
    <w:rsid w:val="001D7164"/>
    <w:rsid w:val="001D762F"/>
    <w:rsid w:val="001D7FA8"/>
    <w:rsid w:val="001E03D1"/>
    <w:rsid w:val="001E14CC"/>
    <w:rsid w:val="001E2207"/>
    <w:rsid w:val="001E2218"/>
    <w:rsid w:val="001E2A62"/>
    <w:rsid w:val="001E40E0"/>
    <w:rsid w:val="001E465D"/>
    <w:rsid w:val="001E4EC4"/>
    <w:rsid w:val="001E5015"/>
    <w:rsid w:val="001E523D"/>
    <w:rsid w:val="001E5F67"/>
    <w:rsid w:val="001E65AD"/>
    <w:rsid w:val="001E6FF7"/>
    <w:rsid w:val="001E73EC"/>
    <w:rsid w:val="001E7608"/>
    <w:rsid w:val="001E788F"/>
    <w:rsid w:val="001F0223"/>
    <w:rsid w:val="001F173D"/>
    <w:rsid w:val="001F1C3C"/>
    <w:rsid w:val="001F27B5"/>
    <w:rsid w:val="001F39EF"/>
    <w:rsid w:val="001F3A28"/>
    <w:rsid w:val="001F3C1F"/>
    <w:rsid w:val="001F3D79"/>
    <w:rsid w:val="001F4E07"/>
    <w:rsid w:val="001F4E49"/>
    <w:rsid w:val="001F5685"/>
    <w:rsid w:val="001F5728"/>
    <w:rsid w:val="001F57FD"/>
    <w:rsid w:val="001F5E7E"/>
    <w:rsid w:val="001F6003"/>
    <w:rsid w:val="001F60B5"/>
    <w:rsid w:val="001F6EAB"/>
    <w:rsid w:val="001F7D68"/>
    <w:rsid w:val="0020026B"/>
    <w:rsid w:val="00200868"/>
    <w:rsid w:val="00200DBE"/>
    <w:rsid w:val="00201E4D"/>
    <w:rsid w:val="00202077"/>
    <w:rsid w:val="0020210B"/>
    <w:rsid w:val="0020245F"/>
    <w:rsid w:val="00202FDE"/>
    <w:rsid w:val="0020340A"/>
    <w:rsid w:val="002037FA"/>
    <w:rsid w:val="00203D6A"/>
    <w:rsid w:val="00204294"/>
    <w:rsid w:val="002044D4"/>
    <w:rsid w:val="002046CC"/>
    <w:rsid w:val="002052D0"/>
    <w:rsid w:val="00205FBA"/>
    <w:rsid w:val="002060A1"/>
    <w:rsid w:val="00206E75"/>
    <w:rsid w:val="00207264"/>
    <w:rsid w:val="00207E66"/>
    <w:rsid w:val="00207E7E"/>
    <w:rsid w:val="00210161"/>
    <w:rsid w:val="00211047"/>
    <w:rsid w:val="00211AA9"/>
    <w:rsid w:val="00212780"/>
    <w:rsid w:val="00212A04"/>
    <w:rsid w:val="00212B2A"/>
    <w:rsid w:val="002136DA"/>
    <w:rsid w:val="00213D1A"/>
    <w:rsid w:val="00214439"/>
    <w:rsid w:val="002144D3"/>
    <w:rsid w:val="00214645"/>
    <w:rsid w:val="00214FA3"/>
    <w:rsid w:val="00215FED"/>
    <w:rsid w:val="00216C8F"/>
    <w:rsid w:val="0021763A"/>
    <w:rsid w:val="00217660"/>
    <w:rsid w:val="002178FA"/>
    <w:rsid w:val="0021797F"/>
    <w:rsid w:val="00217EAF"/>
    <w:rsid w:val="00220143"/>
    <w:rsid w:val="002207A9"/>
    <w:rsid w:val="00220C8C"/>
    <w:rsid w:val="00220D30"/>
    <w:rsid w:val="00220D4F"/>
    <w:rsid w:val="00221CAC"/>
    <w:rsid w:val="002224A2"/>
    <w:rsid w:val="00222F21"/>
    <w:rsid w:val="0022304D"/>
    <w:rsid w:val="00223355"/>
    <w:rsid w:val="00223561"/>
    <w:rsid w:val="002239F2"/>
    <w:rsid w:val="00223BB1"/>
    <w:rsid w:val="00224714"/>
    <w:rsid w:val="00224C3B"/>
    <w:rsid w:val="00224D79"/>
    <w:rsid w:val="00225309"/>
    <w:rsid w:val="0022533D"/>
    <w:rsid w:val="00225416"/>
    <w:rsid w:val="00226168"/>
    <w:rsid w:val="002262DA"/>
    <w:rsid w:val="00226D85"/>
    <w:rsid w:val="002270C3"/>
    <w:rsid w:val="002273F0"/>
    <w:rsid w:val="00227980"/>
    <w:rsid w:val="002279E8"/>
    <w:rsid w:val="00227AC8"/>
    <w:rsid w:val="00230F3C"/>
    <w:rsid w:val="002323DF"/>
    <w:rsid w:val="00233B79"/>
    <w:rsid w:val="0023421F"/>
    <w:rsid w:val="00234B33"/>
    <w:rsid w:val="002353D6"/>
    <w:rsid w:val="002369EC"/>
    <w:rsid w:val="002371F1"/>
    <w:rsid w:val="00240393"/>
    <w:rsid w:val="00240CCB"/>
    <w:rsid w:val="002412A3"/>
    <w:rsid w:val="0024155F"/>
    <w:rsid w:val="00242BC2"/>
    <w:rsid w:val="00243CC2"/>
    <w:rsid w:val="00243CF5"/>
    <w:rsid w:val="002440E4"/>
    <w:rsid w:val="00244638"/>
    <w:rsid w:val="002447F7"/>
    <w:rsid w:val="00245A09"/>
    <w:rsid w:val="002465B9"/>
    <w:rsid w:val="0024690E"/>
    <w:rsid w:val="00247D41"/>
    <w:rsid w:val="002504B1"/>
    <w:rsid w:val="00250C3B"/>
    <w:rsid w:val="00251568"/>
    <w:rsid w:val="002525F4"/>
    <w:rsid w:val="00253CA6"/>
    <w:rsid w:val="00254A0E"/>
    <w:rsid w:val="00254A31"/>
    <w:rsid w:val="00255260"/>
    <w:rsid w:val="002554AA"/>
    <w:rsid w:val="002554EF"/>
    <w:rsid w:val="00256D8A"/>
    <w:rsid w:val="002575AC"/>
    <w:rsid w:val="0026064F"/>
    <w:rsid w:val="0026078E"/>
    <w:rsid w:val="002609AF"/>
    <w:rsid w:val="002617CA"/>
    <w:rsid w:val="00261DA9"/>
    <w:rsid w:val="00262099"/>
    <w:rsid w:val="00262B7A"/>
    <w:rsid w:val="0026323A"/>
    <w:rsid w:val="002633FA"/>
    <w:rsid w:val="002638B1"/>
    <w:rsid w:val="00264A98"/>
    <w:rsid w:val="00264EA7"/>
    <w:rsid w:val="002650E6"/>
    <w:rsid w:val="002659B9"/>
    <w:rsid w:val="00266204"/>
    <w:rsid w:val="00266336"/>
    <w:rsid w:val="00266C36"/>
    <w:rsid w:val="00266E1B"/>
    <w:rsid w:val="002672F0"/>
    <w:rsid w:val="00267C29"/>
    <w:rsid w:val="00270076"/>
    <w:rsid w:val="0027043E"/>
    <w:rsid w:val="0027058F"/>
    <w:rsid w:val="00271FBD"/>
    <w:rsid w:val="002720A5"/>
    <w:rsid w:val="002721CA"/>
    <w:rsid w:val="00272B5F"/>
    <w:rsid w:val="00272CCA"/>
    <w:rsid w:val="002730C3"/>
    <w:rsid w:val="002732D2"/>
    <w:rsid w:val="002738CB"/>
    <w:rsid w:val="00274459"/>
    <w:rsid w:val="002747EF"/>
    <w:rsid w:val="00275E85"/>
    <w:rsid w:val="00276A33"/>
    <w:rsid w:val="0027703C"/>
    <w:rsid w:val="002776DF"/>
    <w:rsid w:val="00277AC0"/>
    <w:rsid w:val="00280076"/>
    <w:rsid w:val="00281BC7"/>
    <w:rsid w:val="00282109"/>
    <w:rsid w:val="002829B6"/>
    <w:rsid w:val="0028350F"/>
    <w:rsid w:val="002836BF"/>
    <w:rsid w:val="002837F7"/>
    <w:rsid w:val="00283F10"/>
    <w:rsid w:val="00284361"/>
    <w:rsid w:val="0028518E"/>
    <w:rsid w:val="002854C7"/>
    <w:rsid w:val="00285953"/>
    <w:rsid w:val="00285D39"/>
    <w:rsid w:val="00286E36"/>
    <w:rsid w:val="00286F03"/>
    <w:rsid w:val="0028752C"/>
    <w:rsid w:val="00287D47"/>
    <w:rsid w:val="00290C3D"/>
    <w:rsid w:val="002912AB"/>
    <w:rsid w:val="00291491"/>
    <w:rsid w:val="00292196"/>
    <w:rsid w:val="00292552"/>
    <w:rsid w:val="00292F7B"/>
    <w:rsid w:val="00293142"/>
    <w:rsid w:val="00293519"/>
    <w:rsid w:val="00293E06"/>
    <w:rsid w:val="00293EEA"/>
    <w:rsid w:val="002943B2"/>
    <w:rsid w:val="002947EA"/>
    <w:rsid w:val="002958EC"/>
    <w:rsid w:val="00296357"/>
    <w:rsid w:val="0029662F"/>
    <w:rsid w:val="00297A0E"/>
    <w:rsid w:val="00297DE2"/>
    <w:rsid w:val="002A02C9"/>
    <w:rsid w:val="002A0ACF"/>
    <w:rsid w:val="002A1779"/>
    <w:rsid w:val="002A19F5"/>
    <w:rsid w:val="002A1ADC"/>
    <w:rsid w:val="002A2076"/>
    <w:rsid w:val="002A2E69"/>
    <w:rsid w:val="002A2FE2"/>
    <w:rsid w:val="002A3166"/>
    <w:rsid w:val="002A40CE"/>
    <w:rsid w:val="002A53FF"/>
    <w:rsid w:val="002A54A2"/>
    <w:rsid w:val="002A6782"/>
    <w:rsid w:val="002A6C33"/>
    <w:rsid w:val="002B147D"/>
    <w:rsid w:val="002B1728"/>
    <w:rsid w:val="002B1B24"/>
    <w:rsid w:val="002B1C4D"/>
    <w:rsid w:val="002B1D1F"/>
    <w:rsid w:val="002B1F3A"/>
    <w:rsid w:val="002B2AE3"/>
    <w:rsid w:val="002B3459"/>
    <w:rsid w:val="002B34ED"/>
    <w:rsid w:val="002B3AB1"/>
    <w:rsid w:val="002B5319"/>
    <w:rsid w:val="002B74E3"/>
    <w:rsid w:val="002B7FBB"/>
    <w:rsid w:val="002C05DA"/>
    <w:rsid w:val="002C0D67"/>
    <w:rsid w:val="002C14A8"/>
    <w:rsid w:val="002C1C79"/>
    <w:rsid w:val="002C1EC5"/>
    <w:rsid w:val="002C29CC"/>
    <w:rsid w:val="002C2CEF"/>
    <w:rsid w:val="002C3380"/>
    <w:rsid w:val="002C3FD3"/>
    <w:rsid w:val="002C46E1"/>
    <w:rsid w:val="002C4AC1"/>
    <w:rsid w:val="002C524B"/>
    <w:rsid w:val="002C564F"/>
    <w:rsid w:val="002C61D1"/>
    <w:rsid w:val="002C7031"/>
    <w:rsid w:val="002C7793"/>
    <w:rsid w:val="002C7CD2"/>
    <w:rsid w:val="002D095F"/>
    <w:rsid w:val="002D0B9F"/>
    <w:rsid w:val="002D17F8"/>
    <w:rsid w:val="002D19EA"/>
    <w:rsid w:val="002D1C02"/>
    <w:rsid w:val="002D3442"/>
    <w:rsid w:val="002D3EA5"/>
    <w:rsid w:val="002D4593"/>
    <w:rsid w:val="002D4B49"/>
    <w:rsid w:val="002D4EDA"/>
    <w:rsid w:val="002D5F56"/>
    <w:rsid w:val="002D5F78"/>
    <w:rsid w:val="002D6172"/>
    <w:rsid w:val="002D64B5"/>
    <w:rsid w:val="002D6BCC"/>
    <w:rsid w:val="002D6D65"/>
    <w:rsid w:val="002D6E3D"/>
    <w:rsid w:val="002D727B"/>
    <w:rsid w:val="002D7AEC"/>
    <w:rsid w:val="002E19E8"/>
    <w:rsid w:val="002E2124"/>
    <w:rsid w:val="002E240E"/>
    <w:rsid w:val="002E2E6A"/>
    <w:rsid w:val="002E2E72"/>
    <w:rsid w:val="002E2E99"/>
    <w:rsid w:val="002E30E7"/>
    <w:rsid w:val="002E34F7"/>
    <w:rsid w:val="002E3671"/>
    <w:rsid w:val="002E3CDA"/>
    <w:rsid w:val="002E3D0A"/>
    <w:rsid w:val="002E48AB"/>
    <w:rsid w:val="002E5283"/>
    <w:rsid w:val="002E5E9C"/>
    <w:rsid w:val="002E6410"/>
    <w:rsid w:val="002E6449"/>
    <w:rsid w:val="002E67C8"/>
    <w:rsid w:val="002E6C47"/>
    <w:rsid w:val="002E7758"/>
    <w:rsid w:val="002E7C24"/>
    <w:rsid w:val="002E7DBC"/>
    <w:rsid w:val="002E7EED"/>
    <w:rsid w:val="002F049F"/>
    <w:rsid w:val="002F0CFE"/>
    <w:rsid w:val="002F141F"/>
    <w:rsid w:val="002F145A"/>
    <w:rsid w:val="002F1E0C"/>
    <w:rsid w:val="002F2981"/>
    <w:rsid w:val="002F29C8"/>
    <w:rsid w:val="002F2A5A"/>
    <w:rsid w:val="002F2B55"/>
    <w:rsid w:val="002F2F9D"/>
    <w:rsid w:val="002F305D"/>
    <w:rsid w:val="002F36C8"/>
    <w:rsid w:val="002F372B"/>
    <w:rsid w:val="002F4264"/>
    <w:rsid w:val="002F4F70"/>
    <w:rsid w:val="002F5681"/>
    <w:rsid w:val="002F5980"/>
    <w:rsid w:val="002F67E9"/>
    <w:rsid w:val="002F6D8F"/>
    <w:rsid w:val="002F739D"/>
    <w:rsid w:val="002F78A6"/>
    <w:rsid w:val="00301DAD"/>
    <w:rsid w:val="00302055"/>
    <w:rsid w:val="003026F2"/>
    <w:rsid w:val="00302A70"/>
    <w:rsid w:val="00302ABF"/>
    <w:rsid w:val="00302B62"/>
    <w:rsid w:val="00302C0B"/>
    <w:rsid w:val="003041BB"/>
    <w:rsid w:val="0030460D"/>
    <w:rsid w:val="00304612"/>
    <w:rsid w:val="0030537C"/>
    <w:rsid w:val="0030749B"/>
    <w:rsid w:val="003074C5"/>
    <w:rsid w:val="0030789C"/>
    <w:rsid w:val="00307E45"/>
    <w:rsid w:val="0031017C"/>
    <w:rsid w:val="003103B6"/>
    <w:rsid w:val="0031135C"/>
    <w:rsid w:val="003114D3"/>
    <w:rsid w:val="00311B1D"/>
    <w:rsid w:val="00311D62"/>
    <w:rsid w:val="00311F89"/>
    <w:rsid w:val="003123C0"/>
    <w:rsid w:val="00312769"/>
    <w:rsid w:val="00312903"/>
    <w:rsid w:val="003131DC"/>
    <w:rsid w:val="00313D52"/>
    <w:rsid w:val="00314032"/>
    <w:rsid w:val="00314288"/>
    <w:rsid w:val="00314BFD"/>
    <w:rsid w:val="003159F8"/>
    <w:rsid w:val="00315A60"/>
    <w:rsid w:val="00315D6F"/>
    <w:rsid w:val="003161B9"/>
    <w:rsid w:val="003162BE"/>
    <w:rsid w:val="00317D99"/>
    <w:rsid w:val="00320246"/>
    <w:rsid w:val="00320C05"/>
    <w:rsid w:val="0032101F"/>
    <w:rsid w:val="0032155D"/>
    <w:rsid w:val="0032235F"/>
    <w:rsid w:val="00322900"/>
    <w:rsid w:val="00322D49"/>
    <w:rsid w:val="00322EE2"/>
    <w:rsid w:val="00322F02"/>
    <w:rsid w:val="00323BAE"/>
    <w:rsid w:val="00323DD9"/>
    <w:rsid w:val="0032477E"/>
    <w:rsid w:val="00324955"/>
    <w:rsid w:val="00325046"/>
    <w:rsid w:val="003250AF"/>
    <w:rsid w:val="003251E5"/>
    <w:rsid w:val="0032578F"/>
    <w:rsid w:val="00326966"/>
    <w:rsid w:val="00327017"/>
    <w:rsid w:val="003274A9"/>
    <w:rsid w:val="00327A75"/>
    <w:rsid w:val="00330CE3"/>
    <w:rsid w:val="00331541"/>
    <w:rsid w:val="003315D6"/>
    <w:rsid w:val="00331D5A"/>
    <w:rsid w:val="00332140"/>
    <w:rsid w:val="00332CCB"/>
    <w:rsid w:val="003331FA"/>
    <w:rsid w:val="00333F8A"/>
    <w:rsid w:val="003342B4"/>
    <w:rsid w:val="0033470F"/>
    <w:rsid w:val="00335E90"/>
    <w:rsid w:val="00335F11"/>
    <w:rsid w:val="003361ED"/>
    <w:rsid w:val="00336317"/>
    <w:rsid w:val="003367AF"/>
    <w:rsid w:val="0033707F"/>
    <w:rsid w:val="0033742D"/>
    <w:rsid w:val="0033786D"/>
    <w:rsid w:val="00341583"/>
    <w:rsid w:val="00341632"/>
    <w:rsid w:val="00341ED0"/>
    <w:rsid w:val="003434AC"/>
    <w:rsid w:val="003448FB"/>
    <w:rsid w:val="00345FA0"/>
    <w:rsid w:val="0034692D"/>
    <w:rsid w:val="00346EB4"/>
    <w:rsid w:val="003474B2"/>
    <w:rsid w:val="00350A1F"/>
    <w:rsid w:val="00350C1C"/>
    <w:rsid w:val="003516D6"/>
    <w:rsid w:val="00351A92"/>
    <w:rsid w:val="0035311F"/>
    <w:rsid w:val="00353E44"/>
    <w:rsid w:val="00353E7E"/>
    <w:rsid w:val="00354746"/>
    <w:rsid w:val="00354969"/>
    <w:rsid w:val="0035541F"/>
    <w:rsid w:val="00355C6D"/>
    <w:rsid w:val="00356105"/>
    <w:rsid w:val="00356B52"/>
    <w:rsid w:val="0035735A"/>
    <w:rsid w:val="00357763"/>
    <w:rsid w:val="00360B46"/>
    <w:rsid w:val="0036146F"/>
    <w:rsid w:val="0036151D"/>
    <w:rsid w:val="0036202D"/>
    <w:rsid w:val="0036296C"/>
    <w:rsid w:val="0036314E"/>
    <w:rsid w:val="003631AA"/>
    <w:rsid w:val="0036368C"/>
    <w:rsid w:val="00363850"/>
    <w:rsid w:val="00363B61"/>
    <w:rsid w:val="00363E31"/>
    <w:rsid w:val="00363EE0"/>
    <w:rsid w:val="003652CB"/>
    <w:rsid w:val="003653D3"/>
    <w:rsid w:val="0036643A"/>
    <w:rsid w:val="003668BA"/>
    <w:rsid w:val="00366F44"/>
    <w:rsid w:val="003670E1"/>
    <w:rsid w:val="00367437"/>
    <w:rsid w:val="0036793E"/>
    <w:rsid w:val="00370FAB"/>
    <w:rsid w:val="00371509"/>
    <w:rsid w:val="003718C0"/>
    <w:rsid w:val="00372D80"/>
    <w:rsid w:val="00373C94"/>
    <w:rsid w:val="00373EBE"/>
    <w:rsid w:val="00374035"/>
    <w:rsid w:val="003742FE"/>
    <w:rsid w:val="0037497D"/>
    <w:rsid w:val="00374EA1"/>
    <w:rsid w:val="00375A5E"/>
    <w:rsid w:val="00376E70"/>
    <w:rsid w:val="0037780A"/>
    <w:rsid w:val="003802C6"/>
    <w:rsid w:val="0038041F"/>
    <w:rsid w:val="00381C4F"/>
    <w:rsid w:val="0038294F"/>
    <w:rsid w:val="003832E5"/>
    <w:rsid w:val="00384084"/>
    <w:rsid w:val="00384866"/>
    <w:rsid w:val="00385267"/>
    <w:rsid w:val="003854A6"/>
    <w:rsid w:val="00386AA0"/>
    <w:rsid w:val="00386FBC"/>
    <w:rsid w:val="003871C5"/>
    <w:rsid w:val="00390212"/>
    <w:rsid w:val="0039023A"/>
    <w:rsid w:val="003906A2"/>
    <w:rsid w:val="00391412"/>
    <w:rsid w:val="00391965"/>
    <w:rsid w:val="003929B9"/>
    <w:rsid w:val="00392B06"/>
    <w:rsid w:val="00392B78"/>
    <w:rsid w:val="003933D2"/>
    <w:rsid w:val="00394058"/>
    <w:rsid w:val="00395880"/>
    <w:rsid w:val="0039597D"/>
    <w:rsid w:val="00395F1C"/>
    <w:rsid w:val="00396C6E"/>
    <w:rsid w:val="00397122"/>
    <w:rsid w:val="00397471"/>
    <w:rsid w:val="00397651"/>
    <w:rsid w:val="003979DE"/>
    <w:rsid w:val="003A0628"/>
    <w:rsid w:val="003A1B1D"/>
    <w:rsid w:val="003A21A2"/>
    <w:rsid w:val="003A2BD6"/>
    <w:rsid w:val="003A3554"/>
    <w:rsid w:val="003A38F5"/>
    <w:rsid w:val="003A3D4B"/>
    <w:rsid w:val="003A4179"/>
    <w:rsid w:val="003A4382"/>
    <w:rsid w:val="003A5B37"/>
    <w:rsid w:val="003A6E5B"/>
    <w:rsid w:val="003A73D3"/>
    <w:rsid w:val="003A7CA6"/>
    <w:rsid w:val="003A7E5B"/>
    <w:rsid w:val="003B015D"/>
    <w:rsid w:val="003B0A22"/>
    <w:rsid w:val="003B1827"/>
    <w:rsid w:val="003B1A92"/>
    <w:rsid w:val="003B1ABB"/>
    <w:rsid w:val="003B1F67"/>
    <w:rsid w:val="003B207A"/>
    <w:rsid w:val="003B276D"/>
    <w:rsid w:val="003B3344"/>
    <w:rsid w:val="003B4EFC"/>
    <w:rsid w:val="003B59BC"/>
    <w:rsid w:val="003B5EC3"/>
    <w:rsid w:val="003B7B4A"/>
    <w:rsid w:val="003B7B8F"/>
    <w:rsid w:val="003C05A6"/>
    <w:rsid w:val="003C0A91"/>
    <w:rsid w:val="003C13EA"/>
    <w:rsid w:val="003C28B3"/>
    <w:rsid w:val="003C3314"/>
    <w:rsid w:val="003C39F2"/>
    <w:rsid w:val="003C3D39"/>
    <w:rsid w:val="003C472E"/>
    <w:rsid w:val="003C48D2"/>
    <w:rsid w:val="003C4B40"/>
    <w:rsid w:val="003C4BF0"/>
    <w:rsid w:val="003C4C0C"/>
    <w:rsid w:val="003C675E"/>
    <w:rsid w:val="003C6B16"/>
    <w:rsid w:val="003C734B"/>
    <w:rsid w:val="003C7B0E"/>
    <w:rsid w:val="003D0E75"/>
    <w:rsid w:val="003D14C5"/>
    <w:rsid w:val="003D1952"/>
    <w:rsid w:val="003D1EAF"/>
    <w:rsid w:val="003D1F11"/>
    <w:rsid w:val="003D21E0"/>
    <w:rsid w:val="003D261F"/>
    <w:rsid w:val="003D2947"/>
    <w:rsid w:val="003D2BE6"/>
    <w:rsid w:val="003D2C90"/>
    <w:rsid w:val="003D371B"/>
    <w:rsid w:val="003D41AB"/>
    <w:rsid w:val="003D4FA3"/>
    <w:rsid w:val="003D56CD"/>
    <w:rsid w:val="003D5E8F"/>
    <w:rsid w:val="003D5EFD"/>
    <w:rsid w:val="003D65D8"/>
    <w:rsid w:val="003D679C"/>
    <w:rsid w:val="003D7387"/>
    <w:rsid w:val="003D74E6"/>
    <w:rsid w:val="003E0A8F"/>
    <w:rsid w:val="003E17DB"/>
    <w:rsid w:val="003E1CD2"/>
    <w:rsid w:val="003E1D72"/>
    <w:rsid w:val="003E203A"/>
    <w:rsid w:val="003E2D04"/>
    <w:rsid w:val="003E3F84"/>
    <w:rsid w:val="003E4228"/>
    <w:rsid w:val="003E4474"/>
    <w:rsid w:val="003E4962"/>
    <w:rsid w:val="003E4A7C"/>
    <w:rsid w:val="003E564E"/>
    <w:rsid w:val="003E582E"/>
    <w:rsid w:val="003E59E9"/>
    <w:rsid w:val="003E6686"/>
    <w:rsid w:val="003E6A29"/>
    <w:rsid w:val="003E6A5D"/>
    <w:rsid w:val="003E74A5"/>
    <w:rsid w:val="003E7C98"/>
    <w:rsid w:val="003F09C8"/>
    <w:rsid w:val="003F0F87"/>
    <w:rsid w:val="003F1896"/>
    <w:rsid w:val="003F199B"/>
    <w:rsid w:val="003F1E17"/>
    <w:rsid w:val="003F2123"/>
    <w:rsid w:val="003F2424"/>
    <w:rsid w:val="003F260B"/>
    <w:rsid w:val="003F27B4"/>
    <w:rsid w:val="003F319D"/>
    <w:rsid w:val="003F37BD"/>
    <w:rsid w:val="003F38FB"/>
    <w:rsid w:val="003F44C9"/>
    <w:rsid w:val="003F4B45"/>
    <w:rsid w:val="003F5542"/>
    <w:rsid w:val="003F6AC9"/>
    <w:rsid w:val="003F71AA"/>
    <w:rsid w:val="003F72FB"/>
    <w:rsid w:val="00400B11"/>
    <w:rsid w:val="00400B5E"/>
    <w:rsid w:val="00401008"/>
    <w:rsid w:val="004012AD"/>
    <w:rsid w:val="00401A6D"/>
    <w:rsid w:val="00401B04"/>
    <w:rsid w:val="00401C59"/>
    <w:rsid w:val="004022EA"/>
    <w:rsid w:val="004030DD"/>
    <w:rsid w:val="0040376D"/>
    <w:rsid w:val="00403B9D"/>
    <w:rsid w:val="00403E7A"/>
    <w:rsid w:val="00403F8F"/>
    <w:rsid w:val="00405EDF"/>
    <w:rsid w:val="00407D18"/>
    <w:rsid w:val="00410056"/>
    <w:rsid w:val="004100C1"/>
    <w:rsid w:val="00410FCD"/>
    <w:rsid w:val="00412474"/>
    <w:rsid w:val="004124E2"/>
    <w:rsid w:val="00412B41"/>
    <w:rsid w:val="004131D4"/>
    <w:rsid w:val="00413235"/>
    <w:rsid w:val="004134A7"/>
    <w:rsid w:val="00413776"/>
    <w:rsid w:val="00413C31"/>
    <w:rsid w:val="00414434"/>
    <w:rsid w:val="00414506"/>
    <w:rsid w:val="004145A3"/>
    <w:rsid w:val="0041501D"/>
    <w:rsid w:val="00415600"/>
    <w:rsid w:val="0041565F"/>
    <w:rsid w:val="004156D3"/>
    <w:rsid w:val="004157C7"/>
    <w:rsid w:val="004161DF"/>
    <w:rsid w:val="00416331"/>
    <w:rsid w:val="0041645C"/>
    <w:rsid w:val="00416760"/>
    <w:rsid w:val="00416870"/>
    <w:rsid w:val="00416ECE"/>
    <w:rsid w:val="0042013A"/>
    <w:rsid w:val="00420433"/>
    <w:rsid w:val="0042058F"/>
    <w:rsid w:val="00420E2A"/>
    <w:rsid w:val="004216B0"/>
    <w:rsid w:val="004216BC"/>
    <w:rsid w:val="004226E5"/>
    <w:rsid w:val="00423A59"/>
    <w:rsid w:val="00423C2E"/>
    <w:rsid w:val="00423FA1"/>
    <w:rsid w:val="004247ED"/>
    <w:rsid w:val="00425929"/>
    <w:rsid w:val="00426008"/>
    <w:rsid w:val="004262C0"/>
    <w:rsid w:val="004266BA"/>
    <w:rsid w:val="004320AD"/>
    <w:rsid w:val="00432C83"/>
    <w:rsid w:val="004342EB"/>
    <w:rsid w:val="004347E8"/>
    <w:rsid w:val="00434923"/>
    <w:rsid w:val="00434F06"/>
    <w:rsid w:val="00435D73"/>
    <w:rsid w:val="00436144"/>
    <w:rsid w:val="004364B1"/>
    <w:rsid w:val="0043685E"/>
    <w:rsid w:val="00436E96"/>
    <w:rsid w:val="00436F0D"/>
    <w:rsid w:val="004379C8"/>
    <w:rsid w:val="00440404"/>
    <w:rsid w:val="0044044A"/>
    <w:rsid w:val="004406AC"/>
    <w:rsid w:val="004407A2"/>
    <w:rsid w:val="00440A33"/>
    <w:rsid w:val="00440BF3"/>
    <w:rsid w:val="00441217"/>
    <w:rsid w:val="004412E9"/>
    <w:rsid w:val="0044136C"/>
    <w:rsid w:val="0044187B"/>
    <w:rsid w:val="004420A6"/>
    <w:rsid w:val="00442441"/>
    <w:rsid w:val="00442631"/>
    <w:rsid w:val="00443063"/>
    <w:rsid w:val="00443C69"/>
    <w:rsid w:val="00444655"/>
    <w:rsid w:val="0044699A"/>
    <w:rsid w:val="004476AA"/>
    <w:rsid w:val="00447B3B"/>
    <w:rsid w:val="0045008B"/>
    <w:rsid w:val="0045181A"/>
    <w:rsid w:val="00451EC1"/>
    <w:rsid w:val="004524C7"/>
    <w:rsid w:val="00452E3C"/>
    <w:rsid w:val="0045302F"/>
    <w:rsid w:val="00453394"/>
    <w:rsid w:val="0045351C"/>
    <w:rsid w:val="004535C1"/>
    <w:rsid w:val="0045468C"/>
    <w:rsid w:val="004552C0"/>
    <w:rsid w:val="00456036"/>
    <w:rsid w:val="00456099"/>
    <w:rsid w:val="00456A36"/>
    <w:rsid w:val="0045756B"/>
    <w:rsid w:val="00457AB7"/>
    <w:rsid w:val="00457D40"/>
    <w:rsid w:val="004604FE"/>
    <w:rsid w:val="00460A50"/>
    <w:rsid w:val="004612FC"/>
    <w:rsid w:val="00461577"/>
    <w:rsid w:val="00461EE3"/>
    <w:rsid w:val="0046222E"/>
    <w:rsid w:val="00462EA0"/>
    <w:rsid w:val="00463519"/>
    <w:rsid w:val="00463A53"/>
    <w:rsid w:val="00463D77"/>
    <w:rsid w:val="00463DED"/>
    <w:rsid w:val="00463F45"/>
    <w:rsid w:val="00464F37"/>
    <w:rsid w:val="004652A3"/>
    <w:rsid w:val="00465B23"/>
    <w:rsid w:val="00465B5A"/>
    <w:rsid w:val="00465BC5"/>
    <w:rsid w:val="00465EE6"/>
    <w:rsid w:val="00466294"/>
    <w:rsid w:val="004664EB"/>
    <w:rsid w:val="00466AE0"/>
    <w:rsid w:val="00466E93"/>
    <w:rsid w:val="004674B8"/>
    <w:rsid w:val="0047074A"/>
    <w:rsid w:val="00470F9B"/>
    <w:rsid w:val="00471030"/>
    <w:rsid w:val="004711DF"/>
    <w:rsid w:val="00471484"/>
    <w:rsid w:val="00471C74"/>
    <w:rsid w:val="0047204B"/>
    <w:rsid w:val="00472267"/>
    <w:rsid w:val="00472605"/>
    <w:rsid w:val="004728B1"/>
    <w:rsid w:val="00472A16"/>
    <w:rsid w:val="004735C3"/>
    <w:rsid w:val="00473B54"/>
    <w:rsid w:val="004741CC"/>
    <w:rsid w:val="004743EA"/>
    <w:rsid w:val="0047505B"/>
    <w:rsid w:val="00475C4B"/>
    <w:rsid w:val="0047683F"/>
    <w:rsid w:val="00477542"/>
    <w:rsid w:val="00477978"/>
    <w:rsid w:val="00477C53"/>
    <w:rsid w:val="00477E23"/>
    <w:rsid w:val="00477F6D"/>
    <w:rsid w:val="00481771"/>
    <w:rsid w:val="00481E7D"/>
    <w:rsid w:val="00483285"/>
    <w:rsid w:val="004842C0"/>
    <w:rsid w:val="00484F90"/>
    <w:rsid w:val="00485D94"/>
    <w:rsid w:val="0048666C"/>
    <w:rsid w:val="004871F0"/>
    <w:rsid w:val="00487EFB"/>
    <w:rsid w:val="00490704"/>
    <w:rsid w:val="00490835"/>
    <w:rsid w:val="00490DC1"/>
    <w:rsid w:val="00491737"/>
    <w:rsid w:val="00491F82"/>
    <w:rsid w:val="00492A9E"/>
    <w:rsid w:val="00493138"/>
    <w:rsid w:val="00493895"/>
    <w:rsid w:val="00493C1A"/>
    <w:rsid w:val="00493C1C"/>
    <w:rsid w:val="00493FBE"/>
    <w:rsid w:val="00494069"/>
    <w:rsid w:val="0049421A"/>
    <w:rsid w:val="00494CE5"/>
    <w:rsid w:val="00494E67"/>
    <w:rsid w:val="00495E97"/>
    <w:rsid w:val="00495ECE"/>
    <w:rsid w:val="0049630F"/>
    <w:rsid w:val="00496C82"/>
    <w:rsid w:val="00497440"/>
    <w:rsid w:val="00497EE2"/>
    <w:rsid w:val="004A0105"/>
    <w:rsid w:val="004A0425"/>
    <w:rsid w:val="004A0E57"/>
    <w:rsid w:val="004A14DC"/>
    <w:rsid w:val="004A16B3"/>
    <w:rsid w:val="004A1BC7"/>
    <w:rsid w:val="004A2AA1"/>
    <w:rsid w:val="004A2FF0"/>
    <w:rsid w:val="004A36DA"/>
    <w:rsid w:val="004A3C09"/>
    <w:rsid w:val="004A4D2C"/>
    <w:rsid w:val="004A5E7B"/>
    <w:rsid w:val="004A6573"/>
    <w:rsid w:val="004A6CD0"/>
    <w:rsid w:val="004A7181"/>
    <w:rsid w:val="004A7198"/>
    <w:rsid w:val="004A7267"/>
    <w:rsid w:val="004A7AD6"/>
    <w:rsid w:val="004A7D00"/>
    <w:rsid w:val="004B0C7B"/>
    <w:rsid w:val="004B0DC9"/>
    <w:rsid w:val="004B1348"/>
    <w:rsid w:val="004B13B5"/>
    <w:rsid w:val="004B21F2"/>
    <w:rsid w:val="004B284D"/>
    <w:rsid w:val="004B2C01"/>
    <w:rsid w:val="004B2C6C"/>
    <w:rsid w:val="004B34CD"/>
    <w:rsid w:val="004B3550"/>
    <w:rsid w:val="004B448E"/>
    <w:rsid w:val="004B5103"/>
    <w:rsid w:val="004B5318"/>
    <w:rsid w:val="004B598E"/>
    <w:rsid w:val="004B77B2"/>
    <w:rsid w:val="004B7E0C"/>
    <w:rsid w:val="004C1179"/>
    <w:rsid w:val="004C2022"/>
    <w:rsid w:val="004C31B7"/>
    <w:rsid w:val="004C32DB"/>
    <w:rsid w:val="004C37A2"/>
    <w:rsid w:val="004C3962"/>
    <w:rsid w:val="004C39D6"/>
    <w:rsid w:val="004C3D15"/>
    <w:rsid w:val="004C3EC5"/>
    <w:rsid w:val="004C4FE4"/>
    <w:rsid w:val="004C57FB"/>
    <w:rsid w:val="004C58A8"/>
    <w:rsid w:val="004C5D29"/>
    <w:rsid w:val="004C614D"/>
    <w:rsid w:val="004C626F"/>
    <w:rsid w:val="004C6395"/>
    <w:rsid w:val="004C66E0"/>
    <w:rsid w:val="004C6B78"/>
    <w:rsid w:val="004C6F32"/>
    <w:rsid w:val="004C71A3"/>
    <w:rsid w:val="004C785E"/>
    <w:rsid w:val="004C79AF"/>
    <w:rsid w:val="004C7B8E"/>
    <w:rsid w:val="004C7F71"/>
    <w:rsid w:val="004D01A8"/>
    <w:rsid w:val="004D03B0"/>
    <w:rsid w:val="004D13E2"/>
    <w:rsid w:val="004D22FE"/>
    <w:rsid w:val="004D244C"/>
    <w:rsid w:val="004D2808"/>
    <w:rsid w:val="004D3ADA"/>
    <w:rsid w:val="004D407F"/>
    <w:rsid w:val="004D4081"/>
    <w:rsid w:val="004D47C8"/>
    <w:rsid w:val="004D5428"/>
    <w:rsid w:val="004D60A3"/>
    <w:rsid w:val="004D6F14"/>
    <w:rsid w:val="004D6F5E"/>
    <w:rsid w:val="004D770F"/>
    <w:rsid w:val="004E0186"/>
    <w:rsid w:val="004E0BB8"/>
    <w:rsid w:val="004E0C13"/>
    <w:rsid w:val="004E0DD9"/>
    <w:rsid w:val="004E1166"/>
    <w:rsid w:val="004E12C9"/>
    <w:rsid w:val="004E1350"/>
    <w:rsid w:val="004E2D59"/>
    <w:rsid w:val="004E3893"/>
    <w:rsid w:val="004E398A"/>
    <w:rsid w:val="004E3C43"/>
    <w:rsid w:val="004E425B"/>
    <w:rsid w:val="004E49B5"/>
    <w:rsid w:val="004E5032"/>
    <w:rsid w:val="004E5917"/>
    <w:rsid w:val="004E5ABB"/>
    <w:rsid w:val="004E668F"/>
    <w:rsid w:val="004E684D"/>
    <w:rsid w:val="004E6944"/>
    <w:rsid w:val="004E7B42"/>
    <w:rsid w:val="004F05F9"/>
    <w:rsid w:val="004F0935"/>
    <w:rsid w:val="004F0CBF"/>
    <w:rsid w:val="004F0FF1"/>
    <w:rsid w:val="004F2B57"/>
    <w:rsid w:val="004F2CFF"/>
    <w:rsid w:val="004F2E88"/>
    <w:rsid w:val="004F36E5"/>
    <w:rsid w:val="004F394F"/>
    <w:rsid w:val="004F40A5"/>
    <w:rsid w:val="004F46DE"/>
    <w:rsid w:val="004F4F91"/>
    <w:rsid w:val="004F5047"/>
    <w:rsid w:val="004F534B"/>
    <w:rsid w:val="004F53C3"/>
    <w:rsid w:val="004F5AF3"/>
    <w:rsid w:val="004F5DF5"/>
    <w:rsid w:val="004F6337"/>
    <w:rsid w:val="004F7479"/>
    <w:rsid w:val="004F751D"/>
    <w:rsid w:val="004F77A9"/>
    <w:rsid w:val="004F7A87"/>
    <w:rsid w:val="005006C2"/>
    <w:rsid w:val="00500783"/>
    <w:rsid w:val="00500C3A"/>
    <w:rsid w:val="005013FE"/>
    <w:rsid w:val="00501E92"/>
    <w:rsid w:val="005022E7"/>
    <w:rsid w:val="00502AA3"/>
    <w:rsid w:val="0050302A"/>
    <w:rsid w:val="005035B8"/>
    <w:rsid w:val="0050379A"/>
    <w:rsid w:val="00504B3A"/>
    <w:rsid w:val="00504F97"/>
    <w:rsid w:val="00505068"/>
    <w:rsid w:val="00505575"/>
    <w:rsid w:val="00505812"/>
    <w:rsid w:val="005071A2"/>
    <w:rsid w:val="00507BA3"/>
    <w:rsid w:val="00507BBC"/>
    <w:rsid w:val="00507EB0"/>
    <w:rsid w:val="00510044"/>
    <w:rsid w:val="00510245"/>
    <w:rsid w:val="00510D89"/>
    <w:rsid w:val="00510FBE"/>
    <w:rsid w:val="00511624"/>
    <w:rsid w:val="005118ED"/>
    <w:rsid w:val="00511BAE"/>
    <w:rsid w:val="00511C72"/>
    <w:rsid w:val="00512FC6"/>
    <w:rsid w:val="0051327D"/>
    <w:rsid w:val="0051373E"/>
    <w:rsid w:val="00513C19"/>
    <w:rsid w:val="00514027"/>
    <w:rsid w:val="005143D1"/>
    <w:rsid w:val="005148A4"/>
    <w:rsid w:val="00514BD5"/>
    <w:rsid w:val="00514CFE"/>
    <w:rsid w:val="00514F0D"/>
    <w:rsid w:val="0051514F"/>
    <w:rsid w:val="005152CD"/>
    <w:rsid w:val="00515E2F"/>
    <w:rsid w:val="00515EED"/>
    <w:rsid w:val="00516E92"/>
    <w:rsid w:val="00516F56"/>
    <w:rsid w:val="00517124"/>
    <w:rsid w:val="00517488"/>
    <w:rsid w:val="0051773D"/>
    <w:rsid w:val="0051793A"/>
    <w:rsid w:val="00520A87"/>
    <w:rsid w:val="00520BF2"/>
    <w:rsid w:val="00520C30"/>
    <w:rsid w:val="00520CEE"/>
    <w:rsid w:val="0052132B"/>
    <w:rsid w:val="0052139D"/>
    <w:rsid w:val="00521CE0"/>
    <w:rsid w:val="0052224A"/>
    <w:rsid w:val="00522526"/>
    <w:rsid w:val="00522BA8"/>
    <w:rsid w:val="00522CAC"/>
    <w:rsid w:val="0052311C"/>
    <w:rsid w:val="00523701"/>
    <w:rsid w:val="005250C9"/>
    <w:rsid w:val="00525A2A"/>
    <w:rsid w:val="005260F7"/>
    <w:rsid w:val="00526B8B"/>
    <w:rsid w:val="00527F8C"/>
    <w:rsid w:val="00530C96"/>
    <w:rsid w:val="0053123A"/>
    <w:rsid w:val="005312FB"/>
    <w:rsid w:val="00531573"/>
    <w:rsid w:val="00531A15"/>
    <w:rsid w:val="0053244F"/>
    <w:rsid w:val="0053265E"/>
    <w:rsid w:val="0053288D"/>
    <w:rsid w:val="00532B51"/>
    <w:rsid w:val="00533051"/>
    <w:rsid w:val="0053350C"/>
    <w:rsid w:val="00533A6C"/>
    <w:rsid w:val="005340C3"/>
    <w:rsid w:val="005347F8"/>
    <w:rsid w:val="0053486E"/>
    <w:rsid w:val="005353AC"/>
    <w:rsid w:val="00535620"/>
    <w:rsid w:val="00536C9E"/>
    <w:rsid w:val="00536DD2"/>
    <w:rsid w:val="00540CAF"/>
    <w:rsid w:val="005412AB"/>
    <w:rsid w:val="00541F3F"/>
    <w:rsid w:val="00543C01"/>
    <w:rsid w:val="00543D38"/>
    <w:rsid w:val="00543E99"/>
    <w:rsid w:val="005450BF"/>
    <w:rsid w:val="0054528E"/>
    <w:rsid w:val="00545290"/>
    <w:rsid w:val="00545691"/>
    <w:rsid w:val="00546134"/>
    <w:rsid w:val="00546376"/>
    <w:rsid w:val="00547B8D"/>
    <w:rsid w:val="00547F2D"/>
    <w:rsid w:val="0055050C"/>
    <w:rsid w:val="0055143C"/>
    <w:rsid w:val="00551738"/>
    <w:rsid w:val="00551B5D"/>
    <w:rsid w:val="00552333"/>
    <w:rsid w:val="0055246B"/>
    <w:rsid w:val="00552581"/>
    <w:rsid w:val="00552D1F"/>
    <w:rsid w:val="00553268"/>
    <w:rsid w:val="0055337A"/>
    <w:rsid w:val="00553851"/>
    <w:rsid w:val="00553995"/>
    <w:rsid w:val="005539E9"/>
    <w:rsid w:val="00553A22"/>
    <w:rsid w:val="00554304"/>
    <w:rsid w:val="00554879"/>
    <w:rsid w:val="00554FC0"/>
    <w:rsid w:val="0055639B"/>
    <w:rsid w:val="005569FF"/>
    <w:rsid w:val="00556B91"/>
    <w:rsid w:val="00556CF8"/>
    <w:rsid w:val="00557793"/>
    <w:rsid w:val="0055797B"/>
    <w:rsid w:val="00557EA9"/>
    <w:rsid w:val="005601BF"/>
    <w:rsid w:val="00560340"/>
    <w:rsid w:val="00560B38"/>
    <w:rsid w:val="00560E7C"/>
    <w:rsid w:val="00561285"/>
    <w:rsid w:val="005613F0"/>
    <w:rsid w:val="00561E47"/>
    <w:rsid w:val="00562FB4"/>
    <w:rsid w:val="00563B76"/>
    <w:rsid w:val="005643B9"/>
    <w:rsid w:val="00564A14"/>
    <w:rsid w:val="00565AD2"/>
    <w:rsid w:val="005667FE"/>
    <w:rsid w:val="00566DF9"/>
    <w:rsid w:val="0056705E"/>
    <w:rsid w:val="005673EC"/>
    <w:rsid w:val="00567658"/>
    <w:rsid w:val="0056779A"/>
    <w:rsid w:val="005679AB"/>
    <w:rsid w:val="00567EDD"/>
    <w:rsid w:val="00567EEF"/>
    <w:rsid w:val="00570760"/>
    <w:rsid w:val="00571252"/>
    <w:rsid w:val="0057217A"/>
    <w:rsid w:val="0057218B"/>
    <w:rsid w:val="00572318"/>
    <w:rsid w:val="005723EC"/>
    <w:rsid w:val="00572892"/>
    <w:rsid w:val="005741DC"/>
    <w:rsid w:val="005745E6"/>
    <w:rsid w:val="005748E4"/>
    <w:rsid w:val="00574995"/>
    <w:rsid w:val="00574B3E"/>
    <w:rsid w:val="00574B9F"/>
    <w:rsid w:val="00575BAD"/>
    <w:rsid w:val="00575EB6"/>
    <w:rsid w:val="00575F99"/>
    <w:rsid w:val="00575FAE"/>
    <w:rsid w:val="0057624C"/>
    <w:rsid w:val="00576CF4"/>
    <w:rsid w:val="005770C7"/>
    <w:rsid w:val="005773AA"/>
    <w:rsid w:val="00580AEC"/>
    <w:rsid w:val="005816DE"/>
    <w:rsid w:val="005823F6"/>
    <w:rsid w:val="0058242A"/>
    <w:rsid w:val="00582A0B"/>
    <w:rsid w:val="00582EFD"/>
    <w:rsid w:val="00583015"/>
    <w:rsid w:val="00583649"/>
    <w:rsid w:val="00583923"/>
    <w:rsid w:val="00583A28"/>
    <w:rsid w:val="00583B22"/>
    <w:rsid w:val="00583CCD"/>
    <w:rsid w:val="00584847"/>
    <w:rsid w:val="00584861"/>
    <w:rsid w:val="00584BF0"/>
    <w:rsid w:val="005857A8"/>
    <w:rsid w:val="00585C47"/>
    <w:rsid w:val="005863DA"/>
    <w:rsid w:val="00586A05"/>
    <w:rsid w:val="005872A1"/>
    <w:rsid w:val="005878FA"/>
    <w:rsid w:val="00587B9E"/>
    <w:rsid w:val="00590A88"/>
    <w:rsid w:val="005912FE"/>
    <w:rsid w:val="0059130F"/>
    <w:rsid w:val="005914E5"/>
    <w:rsid w:val="005918F7"/>
    <w:rsid w:val="00591A9B"/>
    <w:rsid w:val="005923CF"/>
    <w:rsid w:val="00592760"/>
    <w:rsid w:val="00593602"/>
    <w:rsid w:val="00593A41"/>
    <w:rsid w:val="00593D4C"/>
    <w:rsid w:val="0059414B"/>
    <w:rsid w:val="00595407"/>
    <w:rsid w:val="005954F4"/>
    <w:rsid w:val="005957A6"/>
    <w:rsid w:val="00595A9D"/>
    <w:rsid w:val="00595FFC"/>
    <w:rsid w:val="00596A00"/>
    <w:rsid w:val="00597455"/>
    <w:rsid w:val="0059759D"/>
    <w:rsid w:val="005A0955"/>
    <w:rsid w:val="005A1B0E"/>
    <w:rsid w:val="005A1D37"/>
    <w:rsid w:val="005A2FBF"/>
    <w:rsid w:val="005A327D"/>
    <w:rsid w:val="005A347D"/>
    <w:rsid w:val="005A3B21"/>
    <w:rsid w:val="005A45F5"/>
    <w:rsid w:val="005A4FF8"/>
    <w:rsid w:val="005A57C5"/>
    <w:rsid w:val="005A5C93"/>
    <w:rsid w:val="005A6042"/>
    <w:rsid w:val="005A60E7"/>
    <w:rsid w:val="005A61FF"/>
    <w:rsid w:val="005A67E2"/>
    <w:rsid w:val="005A68A3"/>
    <w:rsid w:val="005A69AF"/>
    <w:rsid w:val="005A6C83"/>
    <w:rsid w:val="005A6DC1"/>
    <w:rsid w:val="005A7A3D"/>
    <w:rsid w:val="005A7F06"/>
    <w:rsid w:val="005B1908"/>
    <w:rsid w:val="005B1D18"/>
    <w:rsid w:val="005B22D8"/>
    <w:rsid w:val="005B3693"/>
    <w:rsid w:val="005B42C8"/>
    <w:rsid w:val="005B4379"/>
    <w:rsid w:val="005B43DD"/>
    <w:rsid w:val="005B4F57"/>
    <w:rsid w:val="005B4FFE"/>
    <w:rsid w:val="005B50D2"/>
    <w:rsid w:val="005B5522"/>
    <w:rsid w:val="005B58CA"/>
    <w:rsid w:val="005B5933"/>
    <w:rsid w:val="005B6644"/>
    <w:rsid w:val="005B69D2"/>
    <w:rsid w:val="005B7C1D"/>
    <w:rsid w:val="005C01D2"/>
    <w:rsid w:val="005C08B8"/>
    <w:rsid w:val="005C0C21"/>
    <w:rsid w:val="005C0D36"/>
    <w:rsid w:val="005C2A70"/>
    <w:rsid w:val="005C383D"/>
    <w:rsid w:val="005C3DF1"/>
    <w:rsid w:val="005C4B93"/>
    <w:rsid w:val="005C54A3"/>
    <w:rsid w:val="005C55D8"/>
    <w:rsid w:val="005C5B31"/>
    <w:rsid w:val="005C5E19"/>
    <w:rsid w:val="005C6694"/>
    <w:rsid w:val="005C6799"/>
    <w:rsid w:val="005D081C"/>
    <w:rsid w:val="005D095F"/>
    <w:rsid w:val="005D0F97"/>
    <w:rsid w:val="005D128D"/>
    <w:rsid w:val="005D173B"/>
    <w:rsid w:val="005D1D12"/>
    <w:rsid w:val="005D20EA"/>
    <w:rsid w:val="005D2349"/>
    <w:rsid w:val="005D27C9"/>
    <w:rsid w:val="005D2CEF"/>
    <w:rsid w:val="005D52C7"/>
    <w:rsid w:val="005D5741"/>
    <w:rsid w:val="005D608A"/>
    <w:rsid w:val="005D6331"/>
    <w:rsid w:val="005D66C2"/>
    <w:rsid w:val="005D68AC"/>
    <w:rsid w:val="005D7633"/>
    <w:rsid w:val="005E0083"/>
    <w:rsid w:val="005E0286"/>
    <w:rsid w:val="005E0910"/>
    <w:rsid w:val="005E0938"/>
    <w:rsid w:val="005E18FC"/>
    <w:rsid w:val="005E19BB"/>
    <w:rsid w:val="005E1A9A"/>
    <w:rsid w:val="005E1DA6"/>
    <w:rsid w:val="005E245A"/>
    <w:rsid w:val="005E27D1"/>
    <w:rsid w:val="005E2ACD"/>
    <w:rsid w:val="005E30B8"/>
    <w:rsid w:val="005E383E"/>
    <w:rsid w:val="005E3B9E"/>
    <w:rsid w:val="005E40F5"/>
    <w:rsid w:val="005E4216"/>
    <w:rsid w:val="005E5761"/>
    <w:rsid w:val="005E5822"/>
    <w:rsid w:val="005E59C5"/>
    <w:rsid w:val="005E6013"/>
    <w:rsid w:val="005E60C5"/>
    <w:rsid w:val="005E6142"/>
    <w:rsid w:val="005E6686"/>
    <w:rsid w:val="005E7113"/>
    <w:rsid w:val="005E7189"/>
    <w:rsid w:val="005F02A8"/>
    <w:rsid w:val="005F0630"/>
    <w:rsid w:val="005F0A5F"/>
    <w:rsid w:val="005F17CC"/>
    <w:rsid w:val="005F19BC"/>
    <w:rsid w:val="005F1BD0"/>
    <w:rsid w:val="005F1F3D"/>
    <w:rsid w:val="005F23AA"/>
    <w:rsid w:val="005F2511"/>
    <w:rsid w:val="005F2541"/>
    <w:rsid w:val="005F2606"/>
    <w:rsid w:val="005F39B8"/>
    <w:rsid w:val="005F3A99"/>
    <w:rsid w:val="005F3F89"/>
    <w:rsid w:val="005F429C"/>
    <w:rsid w:val="005F4F9B"/>
    <w:rsid w:val="005F4FF6"/>
    <w:rsid w:val="005F5057"/>
    <w:rsid w:val="005F5180"/>
    <w:rsid w:val="005F5237"/>
    <w:rsid w:val="005F5A2D"/>
    <w:rsid w:val="005F70BB"/>
    <w:rsid w:val="005F712C"/>
    <w:rsid w:val="005F72D0"/>
    <w:rsid w:val="005F73AF"/>
    <w:rsid w:val="005F7D6D"/>
    <w:rsid w:val="006012C5"/>
    <w:rsid w:val="00601A88"/>
    <w:rsid w:val="006026B7"/>
    <w:rsid w:val="0060302D"/>
    <w:rsid w:val="00603825"/>
    <w:rsid w:val="006042E6"/>
    <w:rsid w:val="00604AF4"/>
    <w:rsid w:val="00604AFF"/>
    <w:rsid w:val="00605565"/>
    <w:rsid w:val="006059A4"/>
    <w:rsid w:val="00605F98"/>
    <w:rsid w:val="0060610F"/>
    <w:rsid w:val="00606835"/>
    <w:rsid w:val="00606B0D"/>
    <w:rsid w:val="00606D82"/>
    <w:rsid w:val="00607108"/>
    <w:rsid w:val="006074B1"/>
    <w:rsid w:val="00607ACC"/>
    <w:rsid w:val="00610570"/>
    <w:rsid w:val="0061088E"/>
    <w:rsid w:val="00610ADE"/>
    <w:rsid w:val="006112DD"/>
    <w:rsid w:val="0061185F"/>
    <w:rsid w:val="00611D31"/>
    <w:rsid w:val="00612192"/>
    <w:rsid w:val="006132B7"/>
    <w:rsid w:val="0061358C"/>
    <w:rsid w:val="00613A68"/>
    <w:rsid w:val="006140B4"/>
    <w:rsid w:val="00615ADB"/>
    <w:rsid w:val="00615BE7"/>
    <w:rsid w:val="00616CEF"/>
    <w:rsid w:val="00616E3E"/>
    <w:rsid w:val="0061710E"/>
    <w:rsid w:val="006172AA"/>
    <w:rsid w:val="006176FE"/>
    <w:rsid w:val="0062015E"/>
    <w:rsid w:val="00620312"/>
    <w:rsid w:val="00620D76"/>
    <w:rsid w:val="0062108B"/>
    <w:rsid w:val="006237A4"/>
    <w:rsid w:val="0062400C"/>
    <w:rsid w:val="006243B1"/>
    <w:rsid w:val="006245F1"/>
    <w:rsid w:val="00624A38"/>
    <w:rsid w:val="0062557D"/>
    <w:rsid w:val="006259E6"/>
    <w:rsid w:val="00625A36"/>
    <w:rsid w:val="00626223"/>
    <w:rsid w:val="006277D6"/>
    <w:rsid w:val="006278BE"/>
    <w:rsid w:val="006300E6"/>
    <w:rsid w:val="0063015C"/>
    <w:rsid w:val="00630617"/>
    <w:rsid w:val="0063165B"/>
    <w:rsid w:val="00631C96"/>
    <w:rsid w:val="00631FAB"/>
    <w:rsid w:val="00632057"/>
    <w:rsid w:val="00632144"/>
    <w:rsid w:val="006346F3"/>
    <w:rsid w:val="0063497D"/>
    <w:rsid w:val="00634B82"/>
    <w:rsid w:val="00634EB0"/>
    <w:rsid w:val="0063631A"/>
    <w:rsid w:val="00636CA9"/>
    <w:rsid w:val="00637A35"/>
    <w:rsid w:val="00637DEF"/>
    <w:rsid w:val="006404AC"/>
    <w:rsid w:val="00640B1F"/>
    <w:rsid w:val="0064199E"/>
    <w:rsid w:val="006419B4"/>
    <w:rsid w:val="00641F51"/>
    <w:rsid w:val="006428EA"/>
    <w:rsid w:val="00642949"/>
    <w:rsid w:val="00642A28"/>
    <w:rsid w:val="0064399B"/>
    <w:rsid w:val="00643BF0"/>
    <w:rsid w:val="00643F7D"/>
    <w:rsid w:val="006440F0"/>
    <w:rsid w:val="006442D8"/>
    <w:rsid w:val="006443E2"/>
    <w:rsid w:val="0064493B"/>
    <w:rsid w:val="00644D97"/>
    <w:rsid w:val="00645106"/>
    <w:rsid w:val="006452FA"/>
    <w:rsid w:val="00645AA5"/>
    <w:rsid w:val="00645C59"/>
    <w:rsid w:val="006461C6"/>
    <w:rsid w:val="00646226"/>
    <w:rsid w:val="00646302"/>
    <w:rsid w:val="006464BB"/>
    <w:rsid w:val="00646EF1"/>
    <w:rsid w:val="00647259"/>
    <w:rsid w:val="00647ED4"/>
    <w:rsid w:val="00647FBC"/>
    <w:rsid w:val="006506F6"/>
    <w:rsid w:val="0065078A"/>
    <w:rsid w:val="00650EEB"/>
    <w:rsid w:val="00651038"/>
    <w:rsid w:val="006515FC"/>
    <w:rsid w:val="00651668"/>
    <w:rsid w:val="00651F0D"/>
    <w:rsid w:val="00652356"/>
    <w:rsid w:val="006523EF"/>
    <w:rsid w:val="0065246D"/>
    <w:rsid w:val="00652614"/>
    <w:rsid w:val="00652CDE"/>
    <w:rsid w:val="006538FC"/>
    <w:rsid w:val="00653C80"/>
    <w:rsid w:val="0065437D"/>
    <w:rsid w:val="006547B2"/>
    <w:rsid w:val="00654B64"/>
    <w:rsid w:val="00655991"/>
    <w:rsid w:val="00655D90"/>
    <w:rsid w:val="00656CEE"/>
    <w:rsid w:val="0065794E"/>
    <w:rsid w:val="00657ABB"/>
    <w:rsid w:val="006602E4"/>
    <w:rsid w:val="00660B49"/>
    <w:rsid w:val="00660FF5"/>
    <w:rsid w:val="0066134D"/>
    <w:rsid w:val="00661955"/>
    <w:rsid w:val="00661A82"/>
    <w:rsid w:val="00661AF1"/>
    <w:rsid w:val="00661C16"/>
    <w:rsid w:val="00661DDF"/>
    <w:rsid w:val="00661E8B"/>
    <w:rsid w:val="006620EA"/>
    <w:rsid w:val="0066396F"/>
    <w:rsid w:val="00664060"/>
    <w:rsid w:val="0066434F"/>
    <w:rsid w:val="00664985"/>
    <w:rsid w:val="00664BBE"/>
    <w:rsid w:val="00665707"/>
    <w:rsid w:val="00666098"/>
    <w:rsid w:val="00666918"/>
    <w:rsid w:val="006669DE"/>
    <w:rsid w:val="00667A10"/>
    <w:rsid w:val="00670117"/>
    <w:rsid w:val="00670BC1"/>
    <w:rsid w:val="006710B9"/>
    <w:rsid w:val="00671BC1"/>
    <w:rsid w:val="006725F8"/>
    <w:rsid w:val="0067278B"/>
    <w:rsid w:val="00672930"/>
    <w:rsid w:val="00672D98"/>
    <w:rsid w:val="00672EEC"/>
    <w:rsid w:val="00673024"/>
    <w:rsid w:val="0067302E"/>
    <w:rsid w:val="006751BA"/>
    <w:rsid w:val="00675896"/>
    <w:rsid w:val="00675C96"/>
    <w:rsid w:val="00675DC9"/>
    <w:rsid w:val="006764F8"/>
    <w:rsid w:val="0067693F"/>
    <w:rsid w:val="0067726B"/>
    <w:rsid w:val="0067771D"/>
    <w:rsid w:val="00680322"/>
    <w:rsid w:val="00680EB9"/>
    <w:rsid w:val="0068112A"/>
    <w:rsid w:val="006812AB"/>
    <w:rsid w:val="00681A1D"/>
    <w:rsid w:val="00681B1C"/>
    <w:rsid w:val="00682052"/>
    <w:rsid w:val="0068240F"/>
    <w:rsid w:val="006847E2"/>
    <w:rsid w:val="00684C1B"/>
    <w:rsid w:val="00685444"/>
    <w:rsid w:val="00685A17"/>
    <w:rsid w:val="00686523"/>
    <w:rsid w:val="00686E9D"/>
    <w:rsid w:val="006870FF"/>
    <w:rsid w:val="00687816"/>
    <w:rsid w:val="00687AB6"/>
    <w:rsid w:val="006906DE"/>
    <w:rsid w:val="00693A11"/>
    <w:rsid w:val="0069401B"/>
    <w:rsid w:val="006947E5"/>
    <w:rsid w:val="006959D0"/>
    <w:rsid w:val="00695C36"/>
    <w:rsid w:val="00695C95"/>
    <w:rsid w:val="00696010"/>
    <w:rsid w:val="006967FC"/>
    <w:rsid w:val="006977AF"/>
    <w:rsid w:val="00697851"/>
    <w:rsid w:val="006A08E0"/>
    <w:rsid w:val="006A22C5"/>
    <w:rsid w:val="006A2AFD"/>
    <w:rsid w:val="006A2E1D"/>
    <w:rsid w:val="006A32ED"/>
    <w:rsid w:val="006A37EA"/>
    <w:rsid w:val="006A3847"/>
    <w:rsid w:val="006A42D0"/>
    <w:rsid w:val="006A46E3"/>
    <w:rsid w:val="006A471C"/>
    <w:rsid w:val="006A4A25"/>
    <w:rsid w:val="006A4C21"/>
    <w:rsid w:val="006A57F0"/>
    <w:rsid w:val="006A5E58"/>
    <w:rsid w:val="006A6438"/>
    <w:rsid w:val="006A66FE"/>
    <w:rsid w:val="006A7183"/>
    <w:rsid w:val="006A7DAC"/>
    <w:rsid w:val="006B00A4"/>
    <w:rsid w:val="006B0161"/>
    <w:rsid w:val="006B0310"/>
    <w:rsid w:val="006B0E97"/>
    <w:rsid w:val="006B109E"/>
    <w:rsid w:val="006B123C"/>
    <w:rsid w:val="006B1745"/>
    <w:rsid w:val="006B183D"/>
    <w:rsid w:val="006B1BF3"/>
    <w:rsid w:val="006B1D7D"/>
    <w:rsid w:val="006B20FD"/>
    <w:rsid w:val="006B2829"/>
    <w:rsid w:val="006B5270"/>
    <w:rsid w:val="006B594F"/>
    <w:rsid w:val="006B6694"/>
    <w:rsid w:val="006B689A"/>
    <w:rsid w:val="006B75A7"/>
    <w:rsid w:val="006B7AE8"/>
    <w:rsid w:val="006B7D3B"/>
    <w:rsid w:val="006C0A4E"/>
    <w:rsid w:val="006C0C5D"/>
    <w:rsid w:val="006C10E8"/>
    <w:rsid w:val="006C1154"/>
    <w:rsid w:val="006C15ED"/>
    <w:rsid w:val="006C1AF5"/>
    <w:rsid w:val="006C1C21"/>
    <w:rsid w:val="006C1E7A"/>
    <w:rsid w:val="006C25D3"/>
    <w:rsid w:val="006C4299"/>
    <w:rsid w:val="006C4D07"/>
    <w:rsid w:val="006C57D3"/>
    <w:rsid w:val="006C645E"/>
    <w:rsid w:val="006C697B"/>
    <w:rsid w:val="006C6B82"/>
    <w:rsid w:val="006C6E3F"/>
    <w:rsid w:val="006C6FFE"/>
    <w:rsid w:val="006D0762"/>
    <w:rsid w:val="006D0F28"/>
    <w:rsid w:val="006D0FEC"/>
    <w:rsid w:val="006D18F3"/>
    <w:rsid w:val="006D1D37"/>
    <w:rsid w:val="006D1EEF"/>
    <w:rsid w:val="006D217E"/>
    <w:rsid w:val="006D2334"/>
    <w:rsid w:val="006D2E75"/>
    <w:rsid w:val="006D378E"/>
    <w:rsid w:val="006D3A82"/>
    <w:rsid w:val="006D3C78"/>
    <w:rsid w:val="006D3E3C"/>
    <w:rsid w:val="006D49F3"/>
    <w:rsid w:val="006D4E2F"/>
    <w:rsid w:val="006D5012"/>
    <w:rsid w:val="006D5115"/>
    <w:rsid w:val="006D55C0"/>
    <w:rsid w:val="006D5C7B"/>
    <w:rsid w:val="006D5CD5"/>
    <w:rsid w:val="006D5CE7"/>
    <w:rsid w:val="006D761C"/>
    <w:rsid w:val="006D766F"/>
    <w:rsid w:val="006D7B6D"/>
    <w:rsid w:val="006E0DF0"/>
    <w:rsid w:val="006E0F64"/>
    <w:rsid w:val="006E110F"/>
    <w:rsid w:val="006E1660"/>
    <w:rsid w:val="006E2D82"/>
    <w:rsid w:val="006E3180"/>
    <w:rsid w:val="006E3236"/>
    <w:rsid w:val="006E39E6"/>
    <w:rsid w:val="006E4AF7"/>
    <w:rsid w:val="006E4DAE"/>
    <w:rsid w:val="006E5755"/>
    <w:rsid w:val="006E7B69"/>
    <w:rsid w:val="006E7F41"/>
    <w:rsid w:val="006F02BC"/>
    <w:rsid w:val="006F0405"/>
    <w:rsid w:val="006F082E"/>
    <w:rsid w:val="006F0BF8"/>
    <w:rsid w:val="006F0F6A"/>
    <w:rsid w:val="006F13C6"/>
    <w:rsid w:val="006F17E0"/>
    <w:rsid w:val="006F1AF9"/>
    <w:rsid w:val="006F1EB7"/>
    <w:rsid w:val="006F1F63"/>
    <w:rsid w:val="006F2ADD"/>
    <w:rsid w:val="006F3129"/>
    <w:rsid w:val="006F3B9E"/>
    <w:rsid w:val="006F40BE"/>
    <w:rsid w:val="006F43AE"/>
    <w:rsid w:val="006F524B"/>
    <w:rsid w:val="006F52AA"/>
    <w:rsid w:val="006F5C56"/>
    <w:rsid w:val="006F6123"/>
    <w:rsid w:val="006F6162"/>
    <w:rsid w:val="006F6394"/>
    <w:rsid w:val="006F6727"/>
    <w:rsid w:val="006F696F"/>
    <w:rsid w:val="006F6EF8"/>
    <w:rsid w:val="006F776C"/>
    <w:rsid w:val="006F786F"/>
    <w:rsid w:val="006F7906"/>
    <w:rsid w:val="00701354"/>
    <w:rsid w:val="007016A5"/>
    <w:rsid w:val="00701C35"/>
    <w:rsid w:val="007022C1"/>
    <w:rsid w:val="00702599"/>
    <w:rsid w:val="00702A54"/>
    <w:rsid w:val="0070352E"/>
    <w:rsid w:val="00703A08"/>
    <w:rsid w:val="00703FE8"/>
    <w:rsid w:val="00704D53"/>
    <w:rsid w:val="00704F8D"/>
    <w:rsid w:val="00705C2C"/>
    <w:rsid w:val="00706396"/>
    <w:rsid w:val="00706894"/>
    <w:rsid w:val="00706D2A"/>
    <w:rsid w:val="00706E69"/>
    <w:rsid w:val="007078AC"/>
    <w:rsid w:val="00707AFF"/>
    <w:rsid w:val="00707EBB"/>
    <w:rsid w:val="00710B72"/>
    <w:rsid w:val="00710D5A"/>
    <w:rsid w:val="0071113F"/>
    <w:rsid w:val="00711FAA"/>
    <w:rsid w:val="007122F7"/>
    <w:rsid w:val="00712810"/>
    <w:rsid w:val="0071321B"/>
    <w:rsid w:val="007135E4"/>
    <w:rsid w:val="00713761"/>
    <w:rsid w:val="00713AD6"/>
    <w:rsid w:val="00713F3E"/>
    <w:rsid w:val="00714020"/>
    <w:rsid w:val="0071405A"/>
    <w:rsid w:val="007144E3"/>
    <w:rsid w:val="00716ED0"/>
    <w:rsid w:val="00717612"/>
    <w:rsid w:val="007177F1"/>
    <w:rsid w:val="007179FC"/>
    <w:rsid w:val="007209C8"/>
    <w:rsid w:val="00720D75"/>
    <w:rsid w:val="007210B6"/>
    <w:rsid w:val="00721686"/>
    <w:rsid w:val="00721AB6"/>
    <w:rsid w:val="00722135"/>
    <w:rsid w:val="007228BA"/>
    <w:rsid w:val="007229C9"/>
    <w:rsid w:val="007233FB"/>
    <w:rsid w:val="00723A70"/>
    <w:rsid w:val="00725A57"/>
    <w:rsid w:val="00725FBF"/>
    <w:rsid w:val="00726C6B"/>
    <w:rsid w:val="00726E9F"/>
    <w:rsid w:val="007276A6"/>
    <w:rsid w:val="00727801"/>
    <w:rsid w:val="007278A4"/>
    <w:rsid w:val="00730058"/>
    <w:rsid w:val="00730132"/>
    <w:rsid w:val="0073031C"/>
    <w:rsid w:val="00730731"/>
    <w:rsid w:val="00730799"/>
    <w:rsid w:val="00731CB1"/>
    <w:rsid w:val="00731E7D"/>
    <w:rsid w:val="007324CA"/>
    <w:rsid w:val="00732A61"/>
    <w:rsid w:val="00732C7F"/>
    <w:rsid w:val="0073304C"/>
    <w:rsid w:val="007337EF"/>
    <w:rsid w:val="0073496E"/>
    <w:rsid w:val="00734C4F"/>
    <w:rsid w:val="00735516"/>
    <w:rsid w:val="007355B1"/>
    <w:rsid w:val="007355B6"/>
    <w:rsid w:val="00735D32"/>
    <w:rsid w:val="00736134"/>
    <w:rsid w:val="007362E7"/>
    <w:rsid w:val="00737143"/>
    <w:rsid w:val="00737AA9"/>
    <w:rsid w:val="0074052A"/>
    <w:rsid w:val="00740639"/>
    <w:rsid w:val="00740729"/>
    <w:rsid w:val="00740D5A"/>
    <w:rsid w:val="00741130"/>
    <w:rsid w:val="00741A77"/>
    <w:rsid w:val="007425F7"/>
    <w:rsid w:val="0074289D"/>
    <w:rsid w:val="00743B5F"/>
    <w:rsid w:val="007440DF"/>
    <w:rsid w:val="0074506E"/>
    <w:rsid w:val="0074557C"/>
    <w:rsid w:val="00746B82"/>
    <w:rsid w:val="00746FD2"/>
    <w:rsid w:val="00750508"/>
    <w:rsid w:val="00750517"/>
    <w:rsid w:val="00750B58"/>
    <w:rsid w:val="00750E4A"/>
    <w:rsid w:val="00751592"/>
    <w:rsid w:val="00751A83"/>
    <w:rsid w:val="00752A35"/>
    <w:rsid w:val="00752A41"/>
    <w:rsid w:val="007540F3"/>
    <w:rsid w:val="00755BAB"/>
    <w:rsid w:val="007566FD"/>
    <w:rsid w:val="00756BDB"/>
    <w:rsid w:val="00760992"/>
    <w:rsid w:val="0076153B"/>
    <w:rsid w:val="0076181F"/>
    <w:rsid w:val="00761D73"/>
    <w:rsid w:val="00762ABA"/>
    <w:rsid w:val="007634CD"/>
    <w:rsid w:val="007648DD"/>
    <w:rsid w:val="00764D32"/>
    <w:rsid w:val="00764F89"/>
    <w:rsid w:val="007651AD"/>
    <w:rsid w:val="00765929"/>
    <w:rsid w:val="00765CBC"/>
    <w:rsid w:val="00765F1D"/>
    <w:rsid w:val="00766090"/>
    <w:rsid w:val="00766571"/>
    <w:rsid w:val="00766816"/>
    <w:rsid w:val="00766C70"/>
    <w:rsid w:val="00767322"/>
    <w:rsid w:val="00767C61"/>
    <w:rsid w:val="00770B79"/>
    <w:rsid w:val="00771228"/>
    <w:rsid w:val="00771324"/>
    <w:rsid w:val="00773677"/>
    <w:rsid w:val="0077380C"/>
    <w:rsid w:val="0077399F"/>
    <w:rsid w:val="007741B1"/>
    <w:rsid w:val="007750EE"/>
    <w:rsid w:val="0077591E"/>
    <w:rsid w:val="007759CC"/>
    <w:rsid w:val="00775F20"/>
    <w:rsid w:val="00775F47"/>
    <w:rsid w:val="007763AB"/>
    <w:rsid w:val="007767A7"/>
    <w:rsid w:val="00776D81"/>
    <w:rsid w:val="00777721"/>
    <w:rsid w:val="00777F00"/>
    <w:rsid w:val="0078044E"/>
    <w:rsid w:val="00780909"/>
    <w:rsid w:val="00780AF6"/>
    <w:rsid w:val="00780B28"/>
    <w:rsid w:val="00781282"/>
    <w:rsid w:val="00781AE7"/>
    <w:rsid w:val="00781D47"/>
    <w:rsid w:val="00782243"/>
    <w:rsid w:val="007827B3"/>
    <w:rsid w:val="00782AE4"/>
    <w:rsid w:val="00782D92"/>
    <w:rsid w:val="00783ABC"/>
    <w:rsid w:val="0078458F"/>
    <w:rsid w:val="0078508D"/>
    <w:rsid w:val="00785E14"/>
    <w:rsid w:val="00785F19"/>
    <w:rsid w:val="00786A30"/>
    <w:rsid w:val="00786C21"/>
    <w:rsid w:val="00787052"/>
    <w:rsid w:val="00787342"/>
    <w:rsid w:val="007874FA"/>
    <w:rsid w:val="00787934"/>
    <w:rsid w:val="00787CAD"/>
    <w:rsid w:val="00787D71"/>
    <w:rsid w:val="0079086D"/>
    <w:rsid w:val="00791340"/>
    <w:rsid w:val="00791380"/>
    <w:rsid w:val="007921FB"/>
    <w:rsid w:val="007928C1"/>
    <w:rsid w:val="00792A4F"/>
    <w:rsid w:val="00792AFE"/>
    <w:rsid w:val="00792D54"/>
    <w:rsid w:val="00793150"/>
    <w:rsid w:val="0079401C"/>
    <w:rsid w:val="007946B8"/>
    <w:rsid w:val="00797791"/>
    <w:rsid w:val="007A0578"/>
    <w:rsid w:val="007A06D4"/>
    <w:rsid w:val="007A0A5F"/>
    <w:rsid w:val="007A142D"/>
    <w:rsid w:val="007A1494"/>
    <w:rsid w:val="007A2021"/>
    <w:rsid w:val="007A28F3"/>
    <w:rsid w:val="007A2E88"/>
    <w:rsid w:val="007A2EB4"/>
    <w:rsid w:val="007A2ED8"/>
    <w:rsid w:val="007A3C68"/>
    <w:rsid w:val="007A4188"/>
    <w:rsid w:val="007A504C"/>
    <w:rsid w:val="007A5D7D"/>
    <w:rsid w:val="007A6BD1"/>
    <w:rsid w:val="007A70CB"/>
    <w:rsid w:val="007A76EB"/>
    <w:rsid w:val="007B056C"/>
    <w:rsid w:val="007B0A6F"/>
    <w:rsid w:val="007B1126"/>
    <w:rsid w:val="007B13D9"/>
    <w:rsid w:val="007B2BEC"/>
    <w:rsid w:val="007B2C7E"/>
    <w:rsid w:val="007B30DB"/>
    <w:rsid w:val="007B3A05"/>
    <w:rsid w:val="007B3E04"/>
    <w:rsid w:val="007B58EA"/>
    <w:rsid w:val="007B59DB"/>
    <w:rsid w:val="007B5AC0"/>
    <w:rsid w:val="007B5AC3"/>
    <w:rsid w:val="007B6328"/>
    <w:rsid w:val="007B664C"/>
    <w:rsid w:val="007B678C"/>
    <w:rsid w:val="007B67C5"/>
    <w:rsid w:val="007B6C8C"/>
    <w:rsid w:val="007B729C"/>
    <w:rsid w:val="007B755F"/>
    <w:rsid w:val="007B7779"/>
    <w:rsid w:val="007B7B93"/>
    <w:rsid w:val="007C02BA"/>
    <w:rsid w:val="007C03BD"/>
    <w:rsid w:val="007C05A2"/>
    <w:rsid w:val="007C0AB8"/>
    <w:rsid w:val="007C0B85"/>
    <w:rsid w:val="007C0D77"/>
    <w:rsid w:val="007C153C"/>
    <w:rsid w:val="007C166F"/>
    <w:rsid w:val="007C307B"/>
    <w:rsid w:val="007C349A"/>
    <w:rsid w:val="007C3AA5"/>
    <w:rsid w:val="007C3ADA"/>
    <w:rsid w:val="007C462E"/>
    <w:rsid w:val="007C5FDA"/>
    <w:rsid w:val="007C6904"/>
    <w:rsid w:val="007C6F81"/>
    <w:rsid w:val="007C6FBE"/>
    <w:rsid w:val="007C7750"/>
    <w:rsid w:val="007C7C07"/>
    <w:rsid w:val="007D0EE6"/>
    <w:rsid w:val="007D1110"/>
    <w:rsid w:val="007D1526"/>
    <w:rsid w:val="007D16AF"/>
    <w:rsid w:val="007D220D"/>
    <w:rsid w:val="007D256F"/>
    <w:rsid w:val="007D2CAF"/>
    <w:rsid w:val="007D30DA"/>
    <w:rsid w:val="007D325F"/>
    <w:rsid w:val="007D3C8E"/>
    <w:rsid w:val="007D4490"/>
    <w:rsid w:val="007D4B47"/>
    <w:rsid w:val="007D4BEB"/>
    <w:rsid w:val="007D4CF5"/>
    <w:rsid w:val="007D4D09"/>
    <w:rsid w:val="007D501B"/>
    <w:rsid w:val="007D58CC"/>
    <w:rsid w:val="007D60E5"/>
    <w:rsid w:val="007D640B"/>
    <w:rsid w:val="007D7D8E"/>
    <w:rsid w:val="007E0182"/>
    <w:rsid w:val="007E1026"/>
    <w:rsid w:val="007E1846"/>
    <w:rsid w:val="007E2308"/>
    <w:rsid w:val="007E295D"/>
    <w:rsid w:val="007E2D81"/>
    <w:rsid w:val="007E2E46"/>
    <w:rsid w:val="007E3A3A"/>
    <w:rsid w:val="007E3F40"/>
    <w:rsid w:val="007E4410"/>
    <w:rsid w:val="007E44DB"/>
    <w:rsid w:val="007E4CB8"/>
    <w:rsid w:val="007E4EC0"/>
    <w:rsid w:val="007E5273"/>
    <w:rsid w:val="007E5291"/>
    <w:rsid w:val="007E5709"/>
    <w:rsid w:val="007E5B91"/>
    <w:rsid w:val="007E60C2"/>
    <w:rsid w:val="007E7A87"/>
    <w:rsid w:val="007E7AFE"/>
    <w:rsid w:val="007E7D58"/>
    <w:rsid w:val="007F04F6"/>
    <w:rsid w:val="007F182C"/>
    <w:rsid w:val="007F25CB"/>
    <w:rsid w:val="007F357D"/>
    <w:rsid w:val="007F35D4"/>
    <w:rsid w:val="007F38ED"/>
    <w:rsid w:val="007F3DCB"/>
    <w:rsid w:val="007F3F73"/>
    <w:rsid w:val="007F4149"/>
    <w:rsid w:val="007F44FC"/>
    <w:rsid w:val="007F65A2"/>
    <w:rsid w:val="007F6611"/>
    <w:rsid w:val="007F6858"/>
    <w:rsid w:val="007F6A7C"/>
    <w:rsid w:val="007F7680"/>
    <w:rsid w:val="007F7AA9"/>
    <w:rsid w:val="007F7CA0"/>
    <w:rsid w:val="007F7FAE"/>
    <w:rsid w:val="008002ED"/>
    <w:rsid w:val="00800347"/>
    <w:rsid w:val="008004C4"/>
    <w:rsid w:val="00800735"/>
    <w:rsid w:val="0080151C"/>
    <w:rsid w:val="00801D39"/>
    <w:rsid w:val="00801DC1"/>
    <w:rsid w:val="0080241A"/>
    <w:rsid w:val="008024CA"/>
    <w:rsid w:val="008029B1"/>
    <w:rsid w:val="00802A5F"/>
    <w:rsid w:val="00803464"/>
    <w:rsid w:val="00803E87"/>
    <w:rsid w:val="0080431A"/>
    <w:rsid w:val="00804BBF"/>
    <w:rsid w:val="00805461"/>
    <w:rsid w:val="008055DF"/>
    <w:rsid w:val="0080581C"/>
    <w:rsid w:val="008058EC"/>
    <w:rsid w:val="008077D8"/>
    <w:rsid w:val="008079F0"/>
    <w:rsid w:val="00807AD2"/>
    <w:rsid w:val="00807D61"/>
    <w:rsid w:val="00807FF5"/>
    <w:rsid w:val="00810250"/>
    <w:rsid w:val="008111F8"/>
    <w:rsid w:val="00811507"/>
    <w:rsid w:val="0081190C"/>
    <w:rsid w:val="00811FED"/>
    <w:rsid w:val="008122B3"/>
    <w:rsid w:val="00812A9F"/>
    <w:rsid w:val="00812F63"/>
    <w:rsid w:val="00813023"/>
    <w:rsid w:val="008134B4"/>
    <w:rsid w:val="00813585"/>
    <w:rsid w:val="008135DA"/>
    <w:rsid w:val="0081378B"/>
    <w:rsid w:val="00813C8F"/>
    <w:rsid w:val="00814F0D"/>
    <w:rsid w:val="00816E5B"/>
    <w:rsid w:val="00817409"/>
    <w:rsid w:val="00817850"/>
    <w:rsid w:val="00817B96"/>
    <w:rsid w:val="0082064A"/>
    <w:rsid w:val="00820AA8"/>
    <w:rsid w:val="00821169"/>
    <w:rsid w:val="0082195A"/>
    <w:rsid w:val="00822684"/>
    <w:rsid w:val="0082275E"/>
    <w:rsid w:val="00822BC7"/>
    <w:rsid w:val="00823038"/>
    <w:rsid w:val="00823741"/>
    <w:rsid w:val="0082452F"/>
    <w:rsid w:val="008249B2"/>
    <w:rsid w:val="00824C50"/>
    <w:rsid w:val="00825405"/>
    <w:rsid w:val="008259FF"/>
    <w:rsid w:val="008260FB"/>
    <w:rsid w:val="008269CE"/>
    <w:rsid w:val="00826C4E"/>
    <w:rsid w:val="00826D17"/>
    <w:rsid w:val="00827247"/>
    <w:rsid w:val="00827426"/>
    <w:rsid w:val="00827454"/>
    <w:rsid w:val="00827479"/>
    <w:rsid w:val="00827B8A"/>
    <w:rsid w:val="00830200"/>
    <w:rsid w:val="0083089D"/>
    <w:rsid w:val="008309FD"/>
    <w:rsid w:val="00830B07"/>
    <w:rsid w:val="00831DFC"/>
    <w:rsid w:val="00831FB4"/>
    <w:rsid w:val="0083264D"/>
    <w:rsid w:val="00832C66"/>
    <w:rsid w:val="0083357D"/>
    <w:rsid w:val="008336FB"/>
    <w:rsid w:val="00834170"/>
    <w:rsid w:val="00834548"/>
    <w:rsid w:val="008345A0"/>
    <w:rsid w:val="00834B53"/>
    <w:rsid w:val="008368D4"/>
    <w:rsid w:val="00837784"/>
    <w:rsid w:val="008377D2"/>
    <w:rsid w:val="00840413"/>
    <w:rsid w:val="00841408"/>
    <w:rsid w:val="00841E22"/>
    <w:rsid w:val="008433D1"/>
    <w:rsid w:val="00843583"/>
    <w:rsid w:val="00843857"/>
    <w:rsid w:val="00843889"/>
    <w:rsid w:val="00843978"/>
    <w:rsid w:val="00844CB7"/>
    <w:rsid w:val="00845576"/>
    <w:rsid w:val="00846B75"/>
    <w:rsid w:val="00847D45"/>
    <w:rsid w:val="00847D84"/>
    <w:rsid w:val="00847DB5"/>
    <w:rsid w:val="0085018A"/>
    <w:rsid w:val="008504E2"/>
    <w:rsid w:val="0085076F"/>
    <w:rsid w:val="00850ABF"/>
    <w:rsid w:val="00850D55"/>
    <w:rsid w:val="00851BAA"/>
    <w:rsid w:val="0085246E"/>
    <w:rsid w:val="00852F10"/>
    <w:rsid w:val="0085457A"/>
    <w:rsid w:val="008549F8"/>
    <w:rsid w:val="00855704"/>
    <w:rsid w:val="00856D15"/>
    <w:rsid w:val="00857490"/>
    <w:rsid w:val="008578B8"/>
    <w:rsid w:val="00860CBA"/>
    <w:rsid w:val="00861025"/>
    <w:rsid w:val="0086133F"/>
    <w:rsid w:val="008619FB"/>
    <w:rsid w:val="00862201"/>
    <w:rsid w:val="008622DF"/>
    <w:rsid w:val="00862FB4"/>
    <w:rsid w:val="008642A1"/>
    <w:rsid w:val="008643CF"/>
    <w:rsid w:val="00866717"/>
    <w:rsid w:val="00867935"/>
    <w:rsid w:val="00867EB8"/>
    <w:rsid w:val="00867FB8"/>
    <w:rsid w:val="00870A0B"/>
    <w:rsid w:val="00870E6C"/>
    <w:rsid w:val="00871E6B"/>
    <w:rsid w:val="00873280"/>
    <w:rsid w:val="00873348"/>
    <w:rsid w:val="0087363D"/>
    <w:rsid w:val="00873753"/>
    <w:rsid w:val="00873789"/>
    <w:rsid w:val="008738C7"/>
    <w:rsid w:val="0087404A"/>
    <w:rsid w:val="00874B19"/>
    <w:rsid w:val="00874C03"/>
    <w:rsid w:val="008751C1"/>
    <w:rsid w:val="008754FF"/>
    <w:rsid w:val="00875D42"/>
    <w:rsid w:val="00880891"/>
    <w:rsid w:val="00881BF3"/>
    <w:rsid w:val="00881F72"/>
    <w:rsid w:val="0088206C"/>
    <w:rsid w:val="0088254A"/>
    <w:rsid w:val="00882ED4"/>
    <w:rsid w:val="008830EA"/>
    <w:rsid w:val="00883481"/>
    <w:rsid w:val="00883713"/>
    <w:rsid w:val="0088390D"/>
    <w:rsid w:val="008839F0"/>
    <w:rsid w:val="00883D5B"/>
    <w:rsid w:val="008845F9"/>
    <w:rsid w:val="00885C5D"/>
    <w:rsid w:val="0088661F"/>
    <w:rsid w:val="00886908"/>
    <w:rsid w:val="00886E46"/>
    <w:rsid w:val="00887041"/>
    <w:rsid w:val="00887250"/>
    <w:rsid w:val="008877FF"/>
    <w:rsid w:val="008911C1"/>
    <w:rsid w:val="00891270"/>
    <w:rsid w:val="00891583"/>
    <w:rsid w:val="00891775"/>
    <w:rsid w:val="008918CD"/>
    <w:rsid w:val="00891AAE"/>
    <w:rsid w:val="00892439"/>
    <w:rsid w:val="00892D17"/>
    <w:rsid w:val="008937F6"/>
    <w:rsid w:val="008940BD"/>
    <w:rsid w:val="00895113"/>
    <w:rsid w:val="00895975"/>
    <w:rsid w:val="00895997"/>
    <w:rsid w:val="008961D8"/>
    <w:rsid w:val="0089631F"/>
    <w:rsid w:val="008964FC"/>
    <w:rsid w:val="00896503"/>
    <w:rsid w:val="00896BC4"/>
    <w:rsid w:val="00896EA6"/>
    <w:rsid w:val="008970B5"/>
    <w:rsid w:val="008972B7"/>
    <w:rsid w:val="008A07A9"/>
    <w:rsid w:val="008A0A8C"/>
    <w:rsid w:val="008A0B04"/>
    <w:rsid w:val="008A1214"/>
    <w:rsid w:val="008A15B5"/>
    <w:rsid w:val="008A160E"/>
    <w:rsid w:val="008A17C4"/>
    <w:rsid w:val="008A1E15"/>
    <w:rsid w:val="008A2EEC"/>
    <w:rsid w:val="008A42E9"/>
    <w:rsid w:val="008A46C0"/>
    <w:rsid w:val="008A4E66"/>
    <w:rsid w:val="008A4F68"/>
    <w:rsid w:val="008A5691"/>
    <w:rsid w:val="008A57F9"/>
    <w:rsid w:val="008A6019"/>
    <w:rsid w:val="008A63F8"/>
    <w:rsid w:val="008A665C"/>
    <w:rsid w:val="008A678D"/>
    <w:rsid w:val="008A6C28"/>
    <w:rsid w:val="008A726D"/>
    <w:rsid w:val="008A7323"/>
    <w:rsid w:val="008B0512"/>
    <w:rsid w:val="008B05FC"/>
    <w:rsid w:val="008B0844"/>
    <w:rsid w:val="008B0EBB"/>
    <w:rsid w:val="008B1378"/>
    <w:rsid w:val="008B1A72"/>
    <w:rsid w:val="008B1AF5"/>
    <w:rsid w:val="008B2016"/>
    <w:rsid w:val="008B2F61"/>
    <w:rsid w:val="008B37AE"/>
    <w:rsid w:val="008B3E5C"/>
    <w:rsid w:val="008B4346"/>
    <w:rsid w:val="008B4545"/>
    <w:rsid w:val="008B54E1"/>
    <w:rsid w:val="008B618B"/>
    <w:rsid w:val="008B7280"/>
    <w:rsid w:val="008B73B9"/>
    <w:rsid w:val="008B7672"/>
    <w:rsid w:val="008B7836"/>
    <w:rsid w:val="008B7E76"/>
    <w:rsid w:val="008C00B9"/>
    <w:rsid w:val="008C03EB"/>
    <w:rsid w:val="008C3ACE"/>
    <w:rsid w:val="008C3E08"/>
    <w:rsid w:val="008C40F5"/>
    <w:rsid w:val="008C4339"/>
    <w:rsid w:val="008C4AC4"/>
    <w:rsid w:val="008C53A0"/>
    <w:rsid w:val="008C5F95"/>
    <w:rsid w:val="008C61A2"/>
    <w:rsid w:val="008C695A"/>
    <w:rsid w:val="008C70DF"/>
    <w:rsid w:val="008C72A2"/>
    <w:rsid w:val="008C7474"/>
    <w:rsid w:val="008C7F42"/>
    <w:rsid w:val="008D0F08"/>
    <w:rsid w:val="008D25DB"/>
    <w:rsid w:val="008D2B10"/>
    <w:rsid w:val="008D3636"/>
    <w:rsid w:val="008D4338"/>
    <w:rsid w:val="008D44E3"/>
    <w:rsid w:val="008D4F1A"/>
    <w:rsid w:val="008D50F3"/>
    <w:rsid w:val="008D51BC"/>
    <w:rsid w:val="008D53AD"/>
    <w:rsid w:val="008D553B"/>
    <w:rsid w:val="008D5B4A"/>
    <w:rsid w:val="008D6423"/>
    <w:rsid w:val="008D6DB5"/>
    <w:rsid w:val="008D6E6A"/>
    <w:rsid w:val="008D71BF"/>
    <w:rsid w:val="008E0637"/>
    <w:rsid w:val="008E0645"/>
    <w:rsid w:val="008E084E"/>
    <w:rsid w:val="008E125C"/>
    <w:rsid w:val="008E1538"/>
    <w:rsid w:val="008E19EB"/>
    <w:rsid w:val="008E22C2"/>
    <w:rsid w:val="008E23F2"/>
    <w:rsid w:val="008E24CA"/>
    <w:rsid w:val="008E25BF"/>
    <w:rsid w:val="008E2C14"/>
    <w:rsid w:val="008E2D8D"/>
    <w:rsid w:val="008E42D4"/>
    <w:rsid w:val="008E6C38"/>
    <w:rsid w:val="008E72B1"/>
    <w:rsid w:val="008F0140"/>
    <w:rsid w:val="008F034C"/>
    <w:rsid w:val="008F0D57"/>
    <w:rsid w:val="008F3540"/>
    <w:rsid w:val="008F428B"/>
    <w:rsid w:val="008F43D5"/>
    <w:rsid w:val="008F492F"/>
    <w:rsid w:val="008F49C3"/>
    <w:rsid w:val="008F5243"/>
    <w:rsid w:val="008F5A91"/>
    <w:rsid w:val="008F5E7E"/>
    <w:rsid w:val="008F6B8B"/>
    <w:rsid w:val="008F6C12"/>
    <w:rsid w:val="008F7107"/>
    <w:rsid w:val="008F739B"/>
    <w:rsid w:val="008F76D4"/>
    <w:rsid w:val="008F775B"/>
    <w:rsid w:val="008F79CF"/>
    <w:rsid w:val="008F7D0C"/>
    <w:rsid w:val="0090008E"/>
    <w:rsid w:val="0090014F"/>
    <w:rsid w:val="00900739"/>
    <w:rsid w:val="00900997"/>
    <w:rsid w:val="009015E5"/>
    <w:rsid w:val="0090229B"/>
    <w:rsid w:val="00902AF0"/>
    <w:rsid w:val="00902BF8"/>
    <w:rsid w:val="00902CB8"/>
    <w:rsid w:val="00902EBE"/>
    <w:rsid w:val="00902F9D"/>
    <w:rsid w:val="0090302D"/>
    <w:rsid w:val="009030EB"/>
    <w:rsid w:val="009032D4"/>
    <w:rsid w:val="00903F57"/>
    <w:rsid w:val="00904293"/>
    <w:rsid w:val="009042A0"/>
    <w:rsid w:val="009047C7"/>
    <w:rsid w:val="00904B95"/>
    <w:rsid w:val="00904D18"/>
    <w:rsid w:val="0090538E"/>
    <w:rsid w:val="0090587E"/>
    <w:rsid w:val="00906B90"/>
    <w:rsid w:val="0090797B"/>
    <w:rsid w:val="00907A93"/>
    <w:rsid w:val="00910159"/>
    <w:rsid w:val="0091029C"/>
    <w:rsid w:val="009103B3"/>
    <w:rsid w:val="00910450"/>
    <w:rsid w:val="00910AB0"/>
    <w:rsid w:val="00910AB6"/>
    <w:rsid w:val="00911127"/>
    <w:rsid w:val="00911861"/>
    <w:rsid w:val="00911CA5"/>
    <w:rsid w:val="0091244D"/>
    <w:rsid w:val="00913442"/>
    <w:rsid w:val="00913DC8"/>
    <w:rsid w:val="00914062"/>
    <w:rsid w:val="00914563"/>
    <w:rsid w:val="00914B62"/>
    <w:rsid w:val="009152A6"/>
    <w:rsid w:val="009157C0"/>
    <w:rsid w:val="00915DF3"/>
    <w:rsid w:val="009161F2"/>
    <w:rsid w:val="0091620D"/>
    <w:rsid w:val="009162B9"/>
    <w:rsid w:val="0091652C"/>
    <w:rsid w:val="009169DF"/>
    <w:rsid w:val="00916BB3"/>
    <w:rsid w:val="0092050A"/>
    <w:rsid w:val="0092127F"/>
    <w:rsid w:val="009212FD"/>
    <w:rsid w:val="00921AA4"/>
    <w:rsid w:val="00921E39"/>
    <w:rsid w:val="00921F6C"/>
    <w:rsid w:val="0092269E"/>
    <w:rsid w:val="009229B0"/>
    <w:rsid w:val="00922E14"/>
    <w:rsid w:val="00922E7E"/>
    <w:rsid w:val="00922E96"/>
    <w:rsid w:val="009236CA"/>
    <w:rsid w:val="0092444D"/>
    <w:rsid w:val="00924874"/>
    <w:rsid w:val="0092743F"/>
    <w:rsid w:val="00927691"/>
    <w:rsid w:val="00930497"/>
    <w:rsid w:val="009304C0"/>
    <w:rsid w:val="0093062C"/>
    <w:rsid w:val="00930981"/>
    <w:rsid w:val="00930B6A"/>
    <w:rsid w:val="009312EB"/>
    <w:rsid w:val="00931B05"/>
    <w:rsid w:val="00932225"/>
    <w:rsid w:val="00932603"/>
    <w:rsid w:val="00932DB5"/>
    <w:rsid w:val="00933099"/>
    <w:rsid w:val="0093338A"/>
    <w:rsid w:val="00933B59"/>
    <w:rsid w:val="009356A2"/>
    <w:rsid w:val="0093582F"/>
    <w:rsid w:val="00935E3A"/>
    <w:rsid w:val="00936115"/>
    <w:rsid w:val="0093643F"/>
    <w:rsid w:val="009366C7"/>
    <w:rsid w:val="0093693A"/>
    <w:rsid w:val="009370B6"/>
    <w:rsid w:val="00937108"/>
    <w:rsid w:val="00937951"/>
    <w:rsid w:val="00937CC8"/>
    <w:rsid w:val="0094002E"/>
    <w:rsid w:val="009401CC"/>
    <w:rsid w:val="00940228"/>
    <w:rsid w:val="00941B22"/>
    <w:rsid w:val="00941C49"/>
    <w:rsid w:val="009423C9"/>
    <w:rsid w:val="00943232"/>
    <w:rsid w:val="0094328C"/>
    <w:rsid w:val="00943A04"/>
    <w:rsid w:val="00943CF8"/>
    <w:rsid w:val="00944168"/>
    <w:rsid w:val="00944566"/>
    <w:rsid w:val="00944620"/>
    <w:rsid w:val="009448ED"/>
    <w:rsid w:val="009453FA"/>
    <w:rsid w:val="00945D32"/>
    <w:rsid w:val="00945DD5"/>
    <w:rsid w:val="0094691B"/>
    <w:rsid w:val="00946F52"/>
    <w:rsid w:val="00947102"/>
    <w:rsid w:val="0094742E"/>
    <w:rsid w:val="00947A4E"/>
    <w:rsid w:val="00947ED2"/>
    <w:rsid w:val="0095025E"/>
    <w:rsid w:val="00950997"/>
    <w:rsid w:val="009513A4"/>
    <w:rsid w:val="009514B5"/>
    <w:rsid w:val="00951BF0"/>
    <w:rsid w:val="009526CF"/>
    <w:rsid w:val="009528DA"/>
    <w:rsid w:val="009529C8"/>
    <w:rsid w:val="009532E3"/>
    <w:rsid w:val="0095367D"/>
    <w:rsid w:val="00953C80"/>
    <w:rsid w:val="0095420A"/>
    <w:rsid w:val="00955D80"/>
    <w:rsid w:val="009560C5"/>
    <w:rsid w:val="009560CC"/>
    <w:rsid w:val="009569E8"/>
    <w:rsid w:val="00957299"/>
    <w:rsid w:val="009608CB"/>
    <w:rsid w:val="0096122E"/>
    <w:rsid w:val="00961B43"/>
    <w:rsid w:val="009621F1"/>
    <w:rsid w:val="00962778"/>
    <w:rsid w:val="0096385F"/>
    <w:rsid w:val="009640F1"/>
    <w:rsid w:val="0097063A"/>
    <w:rsid w:val="00970ADF"/>
    <w:rsid w:val="00970FA0"/>
    <w:rsid w:val="009713CC"/>
    <w:rsid w:val="0097219C"/>
    <w:rsid w:val="009723C8"/>
    <w:rsid w:val="009725A6"/>
    <w:rsid w:val="0097349B"/>
    <w:rsid w:val="00973FA4"/>
    <w:rsid w:val="00974261"/>
    <w:rsid w:val="0097432F"/>
    <w:rsid w:val="00975AB7"/>
    <w:rsid w:val="00975BF1"/>
    <w:rsid w:val="00975D57"/>
    <w:rsid w:val="00976B23"/>
    <w:rsid w:val="00976C68"/>
    <w:rsid w:val="00976E44"/>
    <w:rsid w:val="009775A5"/>
    <w:rsid w:val="00980594"/>
    <w:rsid w:val="009806ED"/>
    <w:rsid w:val="00982021"/>
    <w:rsid w:val="00982E42"/>
    <w:rsid w:val="00983380"/>
    <w:rsid w:val="0098377D"/>
    <w:rsid w:val="00983A21"/>
    <w:rsid w:val="00983A7B"/>
    <w:rsid w:val="00983C9F"/>
    <w:rsid w:val="00983CEB"/>
    <w:rsid w:val="00985516"/>
    <w:rsid w:val="00985CBD"/>
    <w:rsid w:val="00986222"/>
    <w:rsid w:val="009863D6"/>
    <w:rsid w:val="0098654E"/>
    <w:rsid w:val="0098707D"/>
    <w:rsid w:val="009876B6"/>
    <w:rsid w:val="009877D1"/>
    <w:rsid w:val="009902D0"/>
    <w:rsid w:val="009905E8"/>
    <w:rsid w:val="0099063C"/>
    <w:rsid w:val="0099098A"/>
    <w:rsid w:val="00990FFE"/>
    <w:rsid w:val="00992534"/>
    <w:rsid w:val="00992958"/>
    <w:rsid w:val="0099306E"/>
    <w:rsid w:val="00994159"/>
    <w:rsid w:val="00994D09"/>
    <w:rsid w:val="009956CE"/>
    <w:rsid w:val="00995FC9"/>
    <w:rsid w:val="0099604C"/>
    <w:rsid w:val="0099678B"/>
    <w:rsid w:val="00996E6D"/>
    <w:rsid w:val="009970E6"/>
    <w:rsid w:val="009A1047"/>
    <w:rsid w:val="009A10C9"/>
    <w:rsid w:val="009A11EC"/>
    <w:rsid w:val="009A15E3"/>
    <w:rsid w:val="009A1F0A"/>
    <w:rsid w:val="009A25E5"/>
    <w:rsid w:val="009A2B20"/>
    <w:rsid w:val="009A2F31"/>
    <w:rsid w:val="009A404A"/>
    <w:rsid w:val="009A4773"/>
    <w:rsid w:val="009A4855"/>
    <w:rsid w:val="009A4E26"/>
    <w:rsid w:val="009A4FBA"/>
    <w:rsid w:val="009A522A"/>
    <w:rsid w:val="009A53A1"/>
    <w:rsid w:val="009A5946"/>
    <w:rsid w:val="009A5B44"/>
    <w:rsid w:val="009A5ED4"/>
    <w:rsid w:val="009A6BDD"/>
    <w:rsid w:val="009A6D9D"/>
    <w:rsid w:val="009A6DDF"/>
    <w:rsid w:val="009A6E10"/>
    <w:rsid w:val="009A7083"/>
    <w:rsid w:val="009A7F9E"/>
    <w:rsid w:val="009B23AE"/>
    <w:rsid w:val="009B2DC2"/>
    <w:rsid w:val="009B2FC4"/>
    <w:rsid w:val="009B381D"/>
    <w:rsid w:val="009B3D02"/>
    <w:rsid w:val="009B3E9A"/>
    <w:rsid w:val="009B42F9"/>
    <w:rsid w:val="009B49C3"/>
    <w:rsid w:val="009B4C5A"/>
    <w:rsid w:val="009B4C8D"/>
    <w:rsid w:val="009B66CB"/>
    <w:rsid w:val="009C066C"/>
    <w:rsid w:val="009C074D"/>
    <w:rsid w:val="009C0BB3"/>
    <w:rsid w:val="009C1B32"/>
    <w:rsid w:val="009C22B6"/>
    <w:rsid w:val="009C2C7D"/>
    <w:rsid w:val="009C2DAC"/>
    <w:rsid w:val="009C30A3"/>
    <w:rsid w:val="009C46F3"/>
    <w:rsid w:val="009C47DB"/>
    <w:rsid w:val="009C5AA7"/>
    <w:rsid w:val="009C5B46"/>
    <w:rsid w:val="009C6576"/>
    <w:rsid w:val="009C6CDA"/>
    <w:rsid w:val="009C6DAE"/>
    <w:rsid w:val="009C6EF9"/>
    <w:rsid w:val="009C782A"/>
    <w:rsid w:val="009C7F52"/>
    <w:rsid w:val="009C7F78"/>
    <w:rsid w:val="009D025A"/>
    <w:rsid w:val="009D034A"/>
    <w:rsid w:val="009D060D"/>
    <w:rsid w:val="009D079C"/>
    <w:rsid w:val="009D0C27"/>
    <w:rsid w:val="009D1922"/>
    <w:rsid w:val="009D22A1"/>
    <w:rsid w:val="009D2328"/>
    <w:rsid w:val="009D264E"/>
    <w:rsid w:val="009D39C5"/>
    <w:rsid w:val="009D4757"/>
    <w:rsid w:val="009D4CC2"/>
    <w:rsid w:val="009D578F"/>
    <w:rsid w:val="009D580A"/>
    <w:rsid w:val="009D5E80"/>
    <w:rsid w:val="009D5FF0"/>
    <w:rsid w:val="009D672B"/>
    <w:rsid w:val="009D6FD6"/>
    <w:rsid w:val="009D78A3"/>
    <w:rsid w:val="009D7A40"/>
    <w:rsid w:val="009D7AB5"/>
    <w:rsid w:val="009E0842"/>
    <w:rsid w:val="009E193C"/>
    <w:rsid w:val="009E250E"/>
    <w:rsid w:val="009E2690"/>
    <w:rsid w:val="009E343A"/>
    <w:rsid w:val="009E3C37"/>
    <w:rsid w:val="009E3CD2"/>
    <w:rsid w:val="009E3D98"/>
    <w:rsid w:val="009E3E12"/>
    <w:rsid w:val="009E4D40"/>
    <w:rsid w:val="009E4E6C"/>
    <w:rsid w:val="009E5A65"/>
    <w:rsid w:val="009E62FB"/>
    <w:rsid w:val="009E6A50"/>
    <w:rsid w:val="009E7634"/>
    <w:rsid w:val="009E7C5D"/>
    <w:rsid w:val="009F0834"/>
    <w:rsid w:val="009F0C03"/>
    <w:rsid w:val="009F0E98"/>
    <w:rsid w:val="009F2081"/>
    <w:rsid w:val="009F25D7"/>
    <w:rsid w:val="009F2B14"/>
    <w:rsid w:val="009F2E47"/>
    <w:rsid w:val="009F380E"/>
    <w:rsid w:val="009F3DC5"/>
    <w:rsid w:val="009F412F"/>
    <w:rsid w:val="009F5CC3"/>
    <w:rsid w:val="009F60BF"/>
    <w:rsid w:val="009F635A"/>
    <w:rsid w:val="009F6DBB"/>
    <w:rsid w:val="009F72EA"/>
    <w:rsid w:val="00A00125"/>
    <w:rsid w:val="00A00A50"/>
    <w:rsid w:val="00A015B0"/>
    <w:rsid w:val="00A01791"/>
    <w:rsid w:val="00A024EF"/>
    <w:rsid w:val="00A02FD4"/>
    <w:rsid w:val="00A03964"/>
    <w:rsid w:val="00A03C6D"/>
    <w:rsid w:val="00A040F1"/>
    <w:rsid w:val="00A045FC"/>
    <w:rsid w:val="00A0466C"/>
    <w:rsid w:val="00A04E2A"/>
    <w:rsid w:val="00A0554F"/>
    <w:rsid w:val="00A0560E"/>
    <w:rsid w:val="00A0576B"/>
    <w:rsid w:val="00A06A5D"/>
    <w:rsid w:val="00A072DE"/>
    <w:rsid w:val="00A100D6"/>
    <w:rsid w:val="00A117CE"/>
    <w:rsid w:val="00A119E3"/>
    <w:rsid w:val="00A11D3B"/>
    <w:rsid w:val="00A1265C"/>
    <w:rsid w:val="00A127A6"/>
    <w:rsid w:val="00A13000"/>
    <w:rsid w:val="00A136A9"/>
    <w:rsid w:val="00A13A34"/>
    <w:rsid w:val="00A14962"/>
    <w:rsid w:val="00A15546"/>
    <w:rsid w:val="00A157A1"/>
    <w:rsid w:val="00A20221"/>
    <w:rsid w:val="00A2057B"/>
    <w:rsid w:val="00A20CFA"/>
    <w:rsid w:val="00A21242"/>
    <w:rsid w:val="00A2147E"/>
    <w:rsid w:val="00A2155D"/>
    <w:rsid w:val="00A21C66"/>
    <w:rsid w:val="00A22D98"/>
    <w:rsid w:val="00A23231"/>
    <w:rsid w:val="00A232AA"/>
    <w:rsid w:val="00A238B0"/>
    <w:rsid w:val="00A23FB8"/>
    <w:rsid w:val="00A24162"/>
    <w:rsid w:val="00A24267"/>
    <w:rsid w:val="00A24A1E"/>
    <w:rsid w:val="00A24A5B"/>
    <w:rsid w:val="00A24EC7"/>
    <w:rsid w:val="00A255A6"/>
    <w:rsid w:val="00A257FD"/>
    <w:rsid w:val="00A25DF5"/>
    <w:rsid w:val="00A25FC5"/>
    <w:rsid w:val="00A2620E"/>
    <w:rsid w:val="00A26C2F"/>
    <w:rsid w:val="00A270FA"/>
    <w:rsid w:val="00A272C2"/>
    <w:rsid w:val="00A2757E"/>
    <w:rsid w:val="00A30AB0"/>
    <w:rsid w:val="00A3120E"/>
    <w:rsid w:val="00A317F4"/>
    <w:rsid w:val="00A31B8A"/>
    <w:rsid w:val="00A327E5"/>
    <w:rsid w:val="00A333F0"/>
    <w:rsid w:val="00A3423E"/>
    <w:rsid w:val="00A34E3A"/>
    <w:rsid w:val="00A35336"/>
    <w:rsid w:val="00A35BF9"/>
    <w:rsid w:val="00A36900"/>
    <w:rsid w:val="00A36AAC"/>
    <w:rsid w:val="00A36AB1"/>
    <w:rsid w:val="00A36C62"/>
    <w:rsid w:val="00A36F0B"/>
    <w:rsid w:val="00A370CB"/>
    <w:rsid w:val="00A40137"/>
    <w:rsid w:val="00A41060"/>
    <w:rsid w:val="00A41237"/>
    <w:rsid w:val="00A41694"/>
    <w:rsid w:val="00A41DF1"/>
    <w:rsid w:val="00A427DD"/>
    <w:rsid w:val="00A430B5"/>
    <w:rsid w:val="00A43379"/>
    <w:rsid w:val="00A436E4"/>
    <w:rsid w:val="00A43867"/>
    <w:rsid w:val="00A4423E"/>
    <w:rsid w:val="00A4488F"/>
    <w:rsid w:val="00A44943"/>
    <w:rsid w:val="00A44C34"/>
    <w:rsid w:val="00A44C98"/>
    <w:rsid w:val="00A4533A"/>
    <w:rsid w:val="00A453DE"/>
    <w:rsid w:val="00A45589"/>
    <w:rsid w:val="00A45701"/>
    <w:rsid w:val="00A4579C"/>
    <w:rsid w:val="00A46CBF"/>
    <w:rsid w:val="00A47512"/>
    <w:rsid w:val="00A477D2"/>
    <w:rsid w:val="00A5010D"/>
    <w:rsid w:val="00A502AF"/>
    <w:rsid w:val="00A508C7"/>
    <w:rsid w:val="00A508F4"/>
    <w:rsid w:val="00A50C25"/>
    <w:rsid w:val="00A50DA2"/>
    <w:rsid w:val="00A51861"/>
    <w:rsid w:val="00A51E87"/>
    <w:rsid w:val="00A52184"/>
    <w:rsid w:val="00A524C2"/>
    <w:rsid w:val="00A526C3"/>
    <w:rsid w:val="00A52F13"/>
    <w:rsid w:val="00A53002"/>
    <w:rsid w:val="00A533CB"/>
    <w:rsid w:val="00A53580"/>
    <w:rsid w:val="00A53DE1"/>
    <w:rsid w:val="00A5589E"/>
    <w:rsid w:val="00A55CFF"/>
    <w:rsid w:val="00A55F7C"/>
    <w:rsid w:val="00A560E3"/>
    <w:rsid w:val="00A5645F"/>
    <w:rsid w:val="00A5742A"/>
    <w:rsid w:val="00A57AA0"/>
    <w:rsid w:val="00A60167"/>
    <w:rsid w:val="00A6124E"/>
    <w:rsid w:val="00A618EF"/>
    <w:rsid w:val="00A61B51"/>
    <w:rsid w:val="00A61E85"/>
    <w:rsid w:val="00A628E3"/>
    <w:rsid w:val="00A631D8"/>
    <w:rsid w:val="00A6369A"/>
    <w:rsid w:val="00A63D7F"/>
    <w:rsid w:val="00A63E44"/>
    <w:rsid w:val="00A64158"/>
    <w:rsid w:val="00A654F4"/>
    <w:rsid w:val="00A6570A"/>
    <w:rsid w:val="00A65C3E"/>
    <w:rsid w:val="00A65DD2"/>
    <w:rsid w:val="00A65F60"/>
    <w:rsid w:val="00A66093"/>
    <w:rsid w:val="00A66D86"/>
    <w:rsid w:val="00A67894"/>
    <w:rsid w:val="00A67DBC"/>
    <w:rsid w:val="00A702E8"/>
    <w:rsid w:val="00A70CB2"/>
    <w:rsid w:val="00A716B8"/>
    <w:rsid w:val="00A71CB0"/>
    <w:rsid w:val="00A71F06"/>
    <w:rsid w:val="00A72360"/>
    <w:rsid w:val="00A728BA"/>
    <w:rsid w:val="00A72BB8"/>
    <w:rsid w:val="00A73148"/>
    <w:rsid w:val="00A732BA"/>
    <w:rsid w:val="00A7397E"/>
    <w:rsid w:val="00A7423E"/>
    <w:rsid w:val="00A74414"/>
    <w:rsid w:val="00A7502C"/>
    <w:rsid w:val="00A75363"/>
    <w:rsid w:val="00A758CD"/>
    <w:rsid w:val="00A76671"/>
    <w:rsid w:val="00A77217"/>
    <w:rsid w:val="00A775C8"/>
    <w:rsid w:val="00A778B8"/>
    <w:rsid w:val="00A77BE6"/>
    <w:rsid w:val="00A82415"/>
    <w:rsid w:val="00A830FB"/>
    <w:rsid w:val="00A851D8"/>
    <w:rsid w:val="00A857A4"/>
    <w:rsid w:val="00A86562"/>
    <w:rsid w:val="00A8659C"/>
    <w:rsid w:val="00A86B63"/>
    <w:rsid w:val="00A87877"/>
    <w:rsid w:val="00A8792B"/>
    <w:rsid w:val="00A9024C"/>
    <w:rsid w:val="00A90AFB"/>
    <w:rsid w:val="00A90E51"/>
    <w:rsid w:val="00A912F4"/>
    <w:rsid w:val="00A91A08"/>
    <w:rsid w:val="00A926F8"/>
    <w:rsid w:val="00A928F4"/>
    <w:rsid w:val="00A92AB4"/>
    <w:rsid w:val="00A92C98"/>
    <w:rsid w:val="00A9344B"/>
    <w:rsid w:val="00A93C7E"/>
    <w:rsid w:val="00A955A7"/>
    <w:rsid w:val="00A9560E"/>
    <w:rsid w:val="00A95A18"/>
    <w:rsid w:val="00A9616B"/>
    <w:rsid w:val="00A9662A"/>
    <w:rsid w:val="00A969CB"/>
    <w:rsid w:val="00A96F3A"/>
    <w:rsid w:val="00A974A9"/>
    <w:rsid w:val="00A977A2"/>
    <w:rsid w:val="00A97BDB"/>
    <w:rsid w:val="00AA04B2"/>
    <w:rsid w:val="00AA12D1"/>
    <w:rsid w:val="00AA15D1"/>
    <w:rsid w:val="00AA19BD"/>
    <w:rsid w:val="00AA1F53"/>
    <w:rsid w:val="00AA211E"/>
    <w:rsid w:val="00AA2ABA"/>
    <w:rsid w:val="00AA3210"/>
    <w:rsid w:val="00AA3D81"/>
    <w:rsid w:val="00AA3D9C"/>
    <w:rsid w:val="00AA497D"/>
    <w:rsid w:val="00AA4C60"/>
    <w:rsid w:val="00AA5BAE"/>
    <w:rsid w:val="00AA6581"/>
    <w:rsid w:val="00AA6A40"/>
    <w:rsid w:val="00AA71CF"/>
    <w:rsid w:val="00AA782A"/>
    <w:rsid w:val="00AA7C37"/>
    <w:rsid w:val="00AA7D92"/>
    <w:rsid w:val="00AA7DEE"/>
    <w:rsid w:val="00AB0B35"/>
    <w:rsid w:val="00AB1259"/>
    <w:rsid w:val="00AB16CD"/>
    <w:rsid w:val="00AB2111"/>
    <w:rsid w:val="00AB307B"/>
    <w:rsid w:val="00AB3292"/>
    <w:rsid w:val="00AB35A5"/>
    <w:rsid w:val="00AB4446"/>
    <w:rsid w:val="00AB4CA6"/>
    <w:rsid w:val="00AB5D42"/>
    <w:rsid w:val="00AB62E5"/>
    <w:rsid w:val="00AB66E7"/>
    <w:rsid w:val="00AB6B08"/>
    <w:rsid w:val="00AB6DFE"/>
    <w:rsid w:val="00AB6E99"/>
    <w:rsid w:val="00AB6F6D"/>
    <w:rsid w:val="00AB71BB"/>
    <w:rsid w:val="00AB7615"/>
    <w:rsid w:val="00AB780E"/>
    <w:rsid w:val="00AB7AE8"/>
    <w:rsid w:val="00AC0352"/>
    <w:rsid w:val="00AC0D24"/>
    <w:rsid w:val="00AC1AD8"/>
    <w:rsid w:val="00AC201F"/>
    <w:rsid w:val="00AC2151"/>
    <w:rsid w:val="00AC273D"/>
    <w:rsid w:val="00AC2E2F"/>
    <w:rsid w:val="00AC39B4"/>
    <w:rsid w:val="00AC3E06"/>
    <w:rsid w:val="00AC465C"/>
    <w:rsid w:val="00AC4B86"/>
    <w:rsid w:val="00AC53CC"/>
    <w:rsid w:val="00AC61D3"/>
    <w:rsid w:val="00AC6774"/>
    <w:rsid w:val="00AC6CEF"/>
    <w:rsid w:val="00AC718D"/>
    <w:rsid w:val="00AC79EC"/>
    <w:rsid w:val="00AC7CF0"/>
    <w:rsid w:val="00AD0FAE"/>
    <w:rsid w:val="00AD1E18"/>
    <w:rsid w:val="00AD2355"/>
    <w:rsid w:val="00AD27DF"/>
    <w:rsid w:val="00AD29A4"/>
    <w:rsid w:val="00AD2A4F"/>
    <w:rsid w:val="00AD2D8C"/>
    <w:rsid w:val="00AD3147"/>
    <w:rsid w:val="00AD3CC5"/>
    <w:rsid w:val="00AD500B"/>
    <w:rsid w:val="00AD54D2"/>
    <w:rsid w:val="00AD6B77"/>
    <w:rsid w:val="00AD7065"/>
    <w:rsid w:val="00AD79A5"/>
    <w:rsid w:val="00AD7BFF"/>
    <w:rsid w:val="00AD7F70"/>
    <w:rsid w:val="00AE027D"/>
    <w:rsid w:val="00AE0346"/>
    <w:rsid w:val="00AE04F5"/>
    <w:rsid w:val="00AE0840"/>
    <w:rsid w:val="00AE0852"/>
    <w:rsid w:val="00AE0B69"/>
    <w:rsid w:val="00AE15EC"/>
    <w:rsid w:val="00AE246D"/>
    <w:rsid w:val="00AE2F26"/>
    <w:rsid w:val="00AE35EE"/>
    <w:rsid w:val="00AE3755"/>
    <w:rsid w:val="00AE3F97"/>
    <w:rsid w:val="00AE47C9"/>
    <w:rsid w:val="00AE49D6"/>
    <w:rsid w:val="00AE4A4A"/>
    <w:rsid w:val="00AE4AD8"/>
    <w:rsid w:val="00AE4CFB"/>
    <w:rsid w:val="00AE4F0E"/>
    <w:rsid w:val="00AE5780"/>
    <w:rsid w:val="00AE607C"/>
    <w:rsid w:val="00AE6169"/>
    <w:rsid w:val="00AE618A"/>
    <w:rsid w:val="00AE6EF8"/>
    <w:rsid w:val="00AE6F58"/>
    <w:rsid w:val="00AE7124"/>
    <w:rsid w:val="00AE7537"/>
    <w:rsid w:val="00AE7912"/>
    <w:rsid w:val="00AE7C94"/>
    <w:rsid w:val="00AE7FC5"/>
    <w:rsid w:val="00AF0589"/>
    <w:rsid w:val="00AF06E6"/>
    <w:rsid w:val="00AF0A9B"/>
    <w:rsid w:val="00AF1808"/>
    <w:rsid w:val="00AF2BEB"/>
    <w:rsid w:val="00AF2F94"/>
    <w:rsid w:val="00AF34EA"/>
    <w:rsid w:val="00AF3BE4"/>
    <w:rsid w:val="00AF47D5"/>
    <w:rsid w:val="00AF6177"/>
    <w:rsid w:val="00AF670F"/>
    <w:rsid w:val="00AF6739"/>
    <w:rsid w:val="00AF678E"/>
    <w:rsid w:val="00AF67A6"/>
    <w:rsid w:val="00AF6AB3"/>
    <w:rsid w:val="00AF6B9A"/>
    <w:rsid w:val="00AF6C10"/>
    <w:rsid w:val="00AF7287"/>
    <w:rsid w:val="00B01342"/>
    <w:rsid w:val="00B024A7"/>
    <w:rsid w:val="00B03B52"/>
    <w:rsid w:val="00B04511"/>
    <w:rsid w:val="00B04B7A"/>
    <w:rsid w:val="00B04DCD"/>
    <w:rsid w:val="00B07288"/>
    <w:rsid w:val="00B07FB9"/>
    <w:rsid w:val="00B10183"/>
    <w:rsid w:val="00B1044E"/>
    <w:rsid w:val="00B11329"/>
    <w:rsid w:val="00B117FE"/>
    <w:rsid w:val="00B1204E"/>
    <w:rsid w:val="00B127DC"/>
    <w:rsid w:val="00B12E62"/>
    <w:rsid w:val="00B13B15"/>
    <w:rsid w:val="00B13F50"/>
    <w:rsid w:val="00B13F78"/>
    <w:rsid w:val="00B14845"/>
    <w:rsid w:val="00B14BF6"/>
    <w:rsid w:val="00B14C04"/>
    <w:rsid w:val="00B15F3C"/>
    <w:rsid w:val="00B16726"/>
    <w:rsid w:val="00B16E9B"/>
    <w:rsid w:val="00B177FB"/>
    <w:rsid w:val="00B17CF2"/>
    <w:rsid w:val="00B20553"/>
    <w:rsid w:val="00B20C9F"/>
    <w:rsid w:val="00B215FC"/>
    <w:rsid w:val="00B21A87"/>
    <w:rsid w:val="00B220B1"/>
    <w:rsid w:val="00B24889"/>
    <w:rsid w:val="00B25360"/>
    <w:rsid w:val="00B2559F"/>
    <w:rsid w:val="00B261E5"/>
    <w:rsid w:val="00B267DC"/>
    <w:rsid w:val="00B2681A"/>
    <w:rsid w:val="00B26985"/>
    <w:rsid w:val="00B26A96"/>
    <w:rsid w:val="00B26B1D"/>
    <w:rsid w:val="00B26B57"/>
    <w:rsid w:val="00B26E31"/>
    <w:rsid w:val="00B26F25"/>
    <w:rsid w:val="00B2701B"/>
    <w:rsid w:val="00B278BD"/>
    <w:rsid w:val="00B30090"/>
    <w:rsid w:val="00B30153"/>
    <w:rsid w:val="00B30176"/>
    <w:rsid w:val="00B30268"/>
    <w:rsid w:val="00B30C4E"/>
    <w:rsid w:val="00B31CAE"/>
    <w:rsid w:val="00B32AAC"/>
    <w:rsid w:val="00B3317B"/>
    <w:rsid w:val="00B339EA"/>
    <w:rsid w:val="00B33D5F"/>
    <w:rsid w:val="00B3464F"/>
    <w:rsid w:val="00B351F5"/>
    <w:rsid w:val="00B35429"/>
    <w:rsid w:val="00B356E5"/>
    <w:rsid w:val="00B35B3F"/>
    <w:rsid w:val="00B35E48"/>
    <w:rsid w:val="00B37329"/>
    <w:rsid w:val="00B37945"/>
    <w:rsid w:val="00B379D0"/>
    <w:rsid w:val="00B410F4"/>
    <w:rsid w:val="00B4164E"/>
    <w:rsid w:val="00B42127"/>
    <w:rsid w:val="00B42262"/>
    <w:rsid w:val="00B42908"/>
    <w:rsid w:val="00B42DF7"/>
    <w:rsid w:val="00B44914"/>
    <w:rsid w:val="00B44F57"/>
    <w:rsid w:val="00B4507C"/>
    <w:rsid w:val="00B45608"/>
    <w:rsid w:val="00B45F09"/>
    <w:rsid w:val="00B4646B"/>
    <w:rsid w:val="00B46860"/>
    <w:rsid w:val="00B47520"/>
    <w:rsid w:val="00B47DD0"/>
    <w:rsid w:val="00B50414"/>
    <w:rsid w:val="00B50B31"/>
    <w:rsid w:val="00B51007"/>
    <w:rsid w:val="00B51094"/>
    <w:rsid w:val="00B51D48"/>
    <w:rsid w:val="00B52B91"/>
    <w:rsid w:val="00B52D4A"/>
    <w:rsid w:val="00B54012"/>
    <w:rsid w:val="00B542F5"/>
    <w:rsid w:val="00B548E9"/>
    <w:rsid w:val="00B55627"/>
    <w:rsid w:val="00B568B9"/>
    <w:rsid w:val="00B5781E"/>
    <w:rsid w:val="00B6071C"/>
    <w:rsid w:val="00B617ED"/>
    <w:rsid w:val="00B61C4A"/>
    <w:rsid w:val="00B62A15"/>
    <w:rsid w:val="00B630D3"/>
    <w:rsid w:val="00B6316D"/>
    <w:rsid w:val="00B6405A"/>
    <w:rsid w:val="00B64581"/>
    <w:rsid w:val="00B648F6"/>
    <w:rsid w:val="00B64959"/>
    <w:rsid w:val="00B64BA0"/>
    <w:rsid w:val="00B65533"/>
    <w:rsid w:val="00B65990"/>
    <w:rsid w:val="00B67702"/>
    <w:rsid w:val="00B703F5"/>
    <w:rsid w:val="00B7062E"/>
    <w:rsid w:val="00B71AD4"/>
    <w:rsid w:val="00B71C73"/>
    <w:rsid w:val="00B71D8D"/>
    <w:rsid w:val="00B72003"/>
    <w:rsid w:val="00B7303D"/>
    <w:rsid w:val="00B73125"/>
    <w:rsid w:val="00B73953"/>
    <w:rsid w:val="00B7415F"/>
    <w:rsid w:val="00B74749"/>
    <w:rsid w:val="00B74D60"/>
    <w:rsid w:val="00B75A88"/>
    <w:rsid w:val="00B76553"/>
    <w:rsid w:val="00B76674"/>
    <w:rsid w:val="00B76707"/>
    <w:rsid w:val="00B76725"/>
    <w:rsid w:val="00B769A1"/>
    <w:rsid w:val="00B76ED6"/>
    <w:rsid w:val="00B76F34"/>
    <w:rsid w:val="00B77140"/>
    <w:rsid w:val="00B77D98"/>
    <w:rsid w:val="00B77EC3"/>
    <w:rsid w:val="00B804B8"/>
    <w:rsid w:val="00B80D21"/>
    <w:rsid w:val="00B80E30"/>
    <w:rsid w:val="00B8124D"/>
    <w:rsid w:val="00B818CD"/>
    <w:rsid w:val="00B82BB0"/>
    <w:rsid w:val="00B83B83"/>
    <w:rsid w:val="00B83CC1"/>
    <w:rsid w:val="00B83DBA"/>
    <w:rsid w:val="00B8495E"/>
    <w:rsid w:val="00B84C75"/>
    <w:rsid w:val="00B84CD8"/>
    <w:rsid w:val="00B85198"/>
    <w:rsid w:val="00B85B8E"/>
    <w:rsid w:val="00B86503"/>
    <w:rsid w:val="00B8650F"/>
    <w:rsid w:val="00B8690D"/>
    <w:rsid w:val="00B87127"/>
    <w:rsid w:val="00B87E9D"/>
    <w:rsid w:val="00B91A3D"/>
    <w:rsid w:val="00B92550"/>
    <w:rsid w:val="00B9354F"/>
    <w:rsid w:val="00B9366B"/>
    <w:rsid w:val="00B93693"/>
    <w:rsid w:val="00B94010"/>
    <w:rsid w:val="00B94069"/>
    <w:rsid w:val="00B94BF8"/>
    <w:rsid w:val="00B94C2E"/>
    <w:rsid w:val="00B95124"/>
    <w:rsid w:val="00B951C7"/>
    <w:rsid w:val="00B96380"/>
    <w:rsid w:val="00B963CB"/>
    <w:rsid w:val="00B96A90"/>
    <w:rsid w:val="00B96D49"/>
    <w:rsid w:val="00B97458"/>
    <w:rsid w:val="00B9765F"/>
    <w:rsid w:val="00B97A04"/>
    <w:rsid w:val="00BA00A3"/>
    <w:rsid w:val="00BA098D"/>
    <w:rsid w:val="00BA104B"/>
    <w:rsid w:val="00BA118A"/>
    <w:rsid w:val="00BA11A1"/>
    <w:rsid w:val="00BA14D2"/>
    <w:rsid w:val="00BA18E0"/>
    <w:rsid w:val="00BA26A2"/>
    <w:rsid w:val="00BA3048"/>
    <w:rsid w:val="00BA34F5"/>
    <w:rsid w:val="00BA4540"/>
    <w:rsid w:val="00BA4753"/>
    <w:rsid w:val="00BA68E1"/>
    <w:rsid w:val="00BA6AF9"/>
    <w:rsid w:val="00BA6FBD"/>
    <w:rsid w:val="00BA7630"/>
    <w:rsid w:val="00BA776F"/>
    <w:rsid w:val="00BA7882"/>
    <w:rsid w:val="00BB0090"/>
    <w:rsid w:val="00BB02F9"/>
    <w:rsid w:val="00BB082C"/>
    <w:rsid w:val="00BB0A26"/>
    <w:rsid w:val="00BB18EE"/>
    <w:rsid w:val="00BB1C71"/>
    <w:rsid w:val="00BB1F2F"/>
    <w:rsid w:val="00BB2778"/>
    <w:rsid w:val="00BB28C0"/>
    <w:rsid w:val="00BB312A"/>
    <w:rsid w:val="00BB3263"/>
    <w:rsid w:val="00BB3E75"/>
    <w:rsid w:val="00BB4009"/>
    <w:rsid w:val="00BB4100"/>
    <w:rsid w:val="00BB45A2"/>
    <w:rsid w:val="00BB535A"/>
    <w:rsid w:val="00BB5C97"/>
    <w:rsid w:val="00BB6119"/>
    <w:rsid w:val="00BB638A"/>
    <w:rsid w:val="00BB6778"/>
    <w:rsid w:val="00BB6A54"/>
    <w:rsid w:val="00BB6DFF"/>
    <w:rsid w:val="00BB7064"/>
    <w:rsid w:val="00BC1F1F"/>
    <w:rsid w:val="00BC1F78"/>
    <w:rsid w:val="00BC2A8F"/>
    <w:rsid w:val="00BC2C3C"/>
    <w:rsid w:val="00BC37E1"/>
    <w:rsid w:val="00BC6302"/>
    <w:rsid w:val="00BC69BB"/>
    <w:rsid w:val="00BC71A0"/>
    <w:rsid w:val="00BC74F4"/>
    <w:rsid w:val="00BD06AA"/>
    <w:rsid w:val="00BD10E0"/>
    <w:rsid w:val="00BD11D6"/>
    <w:rsid w:val="00BD2521"/>
    <w:rsid w:val="00BD3071"/>
    <w:rsid w:val="00BD4060"/>
    <w:rsid w:val="00BD417E"/>
    <w:rsid w:val="00BD4A8A"/>
    <w:rsid w:val="00BD5592"/>
    <w:rsid w:val="00BD5E1D"/>
    <w:rsid w:val="00BD602E"/>
    <w:rsid w:val="00BD7997"/>
    <w:rsid w:val="00BD79A4"/>
    <w:rsid w:val="00BD7B55"/>
    <w:rsid w:val="00BE0746"/>
    <w:rsid w:val="00BE0C24"/>
    <w:rsid w:val="00BE0F4C"/>
    <w:rsid w:val="00BE11BF"/>
    <w:rsid w:val="00BE161A"/>
    <w:rsid w:val="00BE246D"/>
    <w:rsid w:val="00BE3CA5"/>
    <w:rsid w:val="00BE3CFF"/>
    <w:rsid w:val="00BE3F62"/>
    <w:rsid w:val="00BE45AE"/>
    <w:rsid w:val="00BE4F86"/>
    <w:rsid w:val="00BE68F4"/>
    <w:rsid w:val="00BE69A5"/>
    <w:rsid w:val="00BE69E6"/>
    <w:rsid w:val="00BE6BF4"/>
    <w:rsid w:val="00BE7B0B"/>
    <w:rsid w:val="00BF1D56"/>
    <w:rsid w:val="00BF2286"/>
    <w:rsid w:val="00BF242A"/>
    <w:rsid w:val="00BF249D"/>
    <w:rsid w:val="00BF3796"/>
    <w:rsid w:val="00BF3BE0"/>
    <w:rsid w:val="00BF3DC1"/>
    <w:rsid w:val="00BF4825"/>
    <w:rsid w:val="00BF4CA7"/>
    <w:rsid w:val="00BF5E4A"/>
    <w:rsid w:val="00BF64E3"/>
    <w:rsid w:val="00BF6A5C"/>
    <w:rsid w:val="00BF6C20"/>
    <w:rsid w:val="00BF7A49"/>
    <w:rsid w:val="00BF7D41"/>
    <w:rsid w:val="00C00023"/>
    <w:rsid w:val="00C00634"/>
    <w:rsid w:val="00C01615"/>
    <w:rsid w:val="00C02056"/>
    <w:rsid w:val="00C021A4"/>
    <w:rsid w:val="00C03043"/>
    <w:rsid w:val="00C030C0"/>
    <w:rsid w:val="00C03EDF"/>
    <w:rsid w:val="00C042D4"/>
    <w:rsid w:val="00C0548D"/>
    <w:rsid w:val="00C06A70"/>
    <w:rsid w:val="00C06AEB"/>
    <w:rsid w:val="00C100DD"/>
    <w:rsid w:val="00C1189B"/>
    <w:rsid w:val="00C12ACD"/>
    <w:rsid w:val="00C12E6D"/>
    <w:rsid w:val="00C130C4"/>
    <w:rsid w:val="00C13302"/>
    <w:rsid w:val="00C13411"/>
    <w:rsid w:val="00C13FC6"/>
    <w:rsid w:val="00C1424A"/>
    <w:rsid w:val="00C14C7E"/>
    <w:rsid w:val="00C14E3A"/>
    <w:rsid w:val="00C155ED"/>
    <w:rsid w:val="00C158FA"/>
    <w:rsid w:val="00C15CE3"/>
    <w:rsid w:val="00C16886"/>
    <w:rsid w:val="00C16C60"/>
    <w:rsid w:val="00C17F17"/>
    <w:rsid w:val="00C20B65"/>
    <w:rsid w:val="00C213BA"/>
    <w:rsid w:val="00C2163E"/>
    <w:rsid w:val="00C21A34"/>
    <w:rsid w:val="00C21DBA"/>
    <w:rsid w:val="00C22334"/>
    <w:rsid w:val="00C2265C"/>
    <w:rsid w:val="00C22901"/>
    <w:rsid w:val="00C2363A"/>
    <w:rsid w:val="00C2390E"/>
    <w:rsid w:val="00C247DE"/>
    <w:rsid w:val="00C248A7"/>
    <w:rsid w:val="00C24A65"/>
    <w:rsid w:val="00C25913"/>
    <w:rsid w:val="00C25958"/>
    <w:rsid w:val="00C25ADC"/>
    <w:rsid w:val="00C25BC9"/>
    <w:rsid w:val="00C273EC"/>
    <w:rsid w:val="00C27586"/>
    <w:rsid w:val="00C3002E"/>
    <w:rsid w:val="00C305C7"/>
    <w:rsid w:val="00C30A48"/>
    <w:rsid w:val="00C30FA0"/>
    <w:rsid w:val="00C3145F"/>
    <w:rsid w:val="00C315C6"/>
    <w:rsid w:val="00C3169F"/>
    <w:rsid w:val="00C31920"/>
    <w:rsid w:val="00C320DA"/>
    <w:rsid w:val="00C32777"/>
    <w:rsid w:val="00C328AE"/>
    <w:rsid w:val="00C3339E"/>
    <w:rsid w:val="00C33D37"/>
    <w:rsid w:val="00C33EC0"/>
    <w:rsid w:val="00C33FB9"/>
    <w:rsid w:val="00C34599"/>
    <w:rsid w:val="00C348B4"/>
    <w:rsid w:val="00C34E0F"/>
    <w:rsid w:val="00C34E94"/>
    <w:rsid w:val="00C34F50"/>
    <w:rsid w:val="00C35A88"/>
    <w:rsid w:val="00C35AF5"/>
    <w:rsid w:val="00C36079"/>
    <w:rsid w:val="00C365A2"/>
    <w:rsid w:val="00C36D0C"/>
    <w:rsid w:val="00C36F7E"/>
    <w:rsid w:val="00C377BF"/>
    <w:rsid w:val="00C37885"/>
    <w:rsid w:val="00C405EA"/>
    <w:rsid w:val="00C4070C"/>
    <w:rsid w:val="00C408DF"/>
    <w:rsid w:val="00C41354"/>
    <w:rsid w:val="00C416C6"/>
    <w:rsid w:val="00C41A92"/>
    <w:rsid w:val="00C41CD4"/>
    <w:rsid w:val="00C42A8B"/>
    <w:rsid w:val="00C431DC"/>
    <w:rsid w:val="00C436E8"/>
    <w:rsid w:val="00C43AD1"/>
    <w:rsid w:val="00C449D9"/>
    <w:rsid w:val="00C4535A"/>
    <w:rsid w:val="00C45698"/>
    <w:rsid w:val="00C45B3C"/>
    <w:rsid w:val="00C46539"/>
    <w:rsid w:val="00C4695C"/>
    <w:rsid w:val="00C46B40"/>
    <w:rsid w:val="00C4710E"/>
    <w:rsid w:val="00C476FD"/>
    <w:rsid w:val="00C47A71"/>
    <w:rsid w:val="00C47C69"/>
    <w:rsid w:val="00C47F4A"/>
    <w:rsid w:val="00C50958"/>
    <w:rsid w:val="00C50E39"/>
    <w:rsid w:val="00C511EB"/>
    <w:rsid w:val="00C518B4"/>
    <w:rsid w:val="00C53339"/>
    <w:rsid w:val="00C53CB0"/>
    <w:rsid w:val="00C53F65"/>
    <w:rsid w:val="00C546F2"/>
    <w:rsid w:val="00C54C62"/>
    <w:rsid w:val="00C55689"/>
    <w:rsid w:val="00C55E68"/>
    <w:rsid w:val="00C55F87"/>
    <w:rsid w:val="00C5664F"/>
    <w:rsid w:val="00C566C3"/>
    <w:rsid w:val="00C57E56"/>
    <w:rsid w:val="00C60E17"/>
    <w:rsid w:val="00C610B5"/>
    <w:rsid w:val="00C61D17"/>
    <w:rsid w:val="00C623CA"/>
    <w:rsid w:val="00C63A53"/>
    <w:rsid w:val="00C63B57"/>
    <w:rsid w:val="00C6429C"/>
    <w:rsid w:val="00C64430"/>
    <w:rsid w:val="00C64FF1"/>
    <w:rsid w:val="00C654E8"/>
    <w:rsid w:val="00C65CB6"/>
    <w:rsid w:val="00C65E8B"/>
    <w:rsid w:val="00C65E9D"/>
    <w:rsid w:val="00C66090"/>
    <w:rsid w:val="00C66903"/>
    <w:rsid w:val="00C66ECD"/>
    <w:rsid w:val="00C67E1D"/>
    <w:rsid w:val="00C70824"/>
    <w:rsid w:val="00C726A4"/>
    <w:rsid w:val="00C728E9"/>
    <w:rsid w:val="00C737C2"/>
    <w:rsid w:val="00C73925"/>
    <w:rsid w:val="00C747A7"/>
    <w:rsid w:val="00C74862"/>
    <w:rsid w:val="00C74D87"/>
    <w:rsid w:val="00C756AD"/>
    <w:rsid w:val="00C75CC7"/>
    <w:rsid w:val="00C76345"/>
    <w:rsid w:val="00C76B38"/>
    <w:rsid w:val="00C7709F"/>
    <w:rsid w:val="00C7720A"/>
    <w:rsid w:val="00C77CD8"/>
    <w:rsid w:val="00C800E9"/>
    <w:rsid w:val="00C805E0"/>
    <w:rsid w:val="00C80A1C"/>
    <w:rsid w:val="00C8133F"/>
    <w:rsid w:val="00C815E1"/>
    <w:rsid w:val="00C818CB"/>
    <w:rsid w:val="00C81D0B"/>
    <w:rsid w:val="00C820B3"/>
    <w:rsid w:val="00C83133"/>
    <w:rsid w:val="00C83A95"/>
    <w:rsid w:val="00C83B5C"/>
    <w:rsid w:val="00C84450"/>
    <w:rsid w:val="00C84B8E"/>
    <w:rsid w:val="00C85240"/>
    <w:rsid w:val="00C85544"/>
    <w:rsid w:val="00C8590E"/>
    <w:rsid w:val="00C85CE9"/>
    <w:rsid w:val="00C86C79"/>
    <w:rsid w:val="00C86E69"/>
    <w:rsid w:val="00C86F32"/>
    <w:rsid w:val="00C87737"/>
    <w:rsid w:val="00C87B02"/>
    <w:rsid w:val="00C87FB2"/>
    <w:rsid w:val="00C920C8"/>
    <w:rsid w:val="00C922D6"/>
    <w:rsid w:val="00C92490"/>
    <w:rsid w:val="00C93934"/>
    <w:rsid w:val="00C93C6A"/>
    <w:rsid w:val="00C94254"/>
    <w:rsid w:val="00C94614"/>
    <w:rsid w:val="00C94836"/>
    <w:rsid w:val="00C9580E"/>
    <w:rsid w:val="00C960D9"/>
    <w:rsid w:val="00C96231"/>
    <w:rsid w:val="00C96C26"/>
    <w:rsid w:val="00C96DB0"/>
    <w:rsid w:val="00C9737F"/>
    <w:rsid w:val="00C97898"/>
    <w:rsid w:val="00C97A38"/>
    <w:rsid w:val="00C97BFC"/>
    <w:rsid w:val="00CA092E"/>
    <w:rsid w:val="00CA1A0B"/>
    <w:rsid w:val="00CA29AE"/>
    <w:rsid w:val="00CA3F0D"/>
    <w:rsid w:val="00CA42AB"/>
    <w:rsid w:val="00CA4711"/>
    <w:rsid w:val="00CA4BF9"/>
    <w:rsid w:val="00CA5002"/>
    <w:rsid w:val="00CA539E"/>
    <w:rsid w:val="00CA5C8A"/>
    <w:rsid w:val="00CA624D"/>
    <w:rsid w:val="00CA6620"/>
    <w:rsid w:val="00CA66A1"/>
    <w:rsid w:val="00CA6C4C"/>
    <w:rsid w:val="00CA7AE8"/>
    <w:rsid w:val="00CA7E43"/>
    <w:rsid w:val="00CB03BF"/>
    <w:rsid w:val="00CB07FC"/>
    <w:rsid w:val="00CB0DD4"/>
    <w:rsid w:val="00CB12E1"/>
    <w:rsid w:val="00CB2052"/>
    <w:rsid w:val="00CB24C8"/>
    <w:rsid w:val="00CB27C8"/>
    <w:rsid w:val="00CB381B"/>
    <w:rsid w:val="00CB5429"/>
    <w:rsid w:val="00CB5AB4"/>
    <w:rsid w:val="00CB5AC3"/>
    <w:rsid w:val="00CB5BC0"/>
    <w:rsid w:val="00CB5D14"/>
    <w:rsid w:val="00CB6390"/>
    <w:rsid w:val="00CB6C79"/>
    <w:rsid w:val="00CB740E"/>
    <w:rsid w:val="00CB7BD7"/>
    <w:rsid w:val="00CC01DA"/>
    <w:rsid w:val="00CC02BC"/>
    <w:rsid w:val="00CC0C82"/>
    <w:rsid w:val="00CC102D"/>
    <w:rsid w:val="00CC1229"/>
    <w:rsid w:val="00CC166D"/>
    <w:rsid w:val="00CC195A"/>
    <w:rsid w:val="00CC1CAA"/>
    <w:rsid w:val="00CC2468"/>
    <w:rsid w:val="00CC413E"/>
    <w:rsid w:val="00CC48DF"/>
    <w:rsid w:val="00CC5463"/>
    <w:rsid w:val="00CC56B1"/>
    <w:rsid w:val="00CC667B"/>
    <w:rsid w:val="00CC679A"/>
    <w:rsid w:val="00CC7217"/>
    <w:rsid w:val="00CD0353"/>
    <w:rsid w:val="00CD15E5"/>
    <w:rsid w:val="00CD1D76"/>
    <w:rsid w:val="00CD2318"/>
    <w:rsid w:val="00CD2862"/>
    <w:rsid w:val="00CD2A80"/>
    <w:rsid w:val="00CD2B16"/>
    <w:rsid w:val="00CD2E40"/>
    <w:rsid w:val="00CD2E58"/>
    <w:rsid w:val="00CD2EAC"/>
    <w:rsid w:val="00CD32EA"/>
    <w:rsid w:val="00CD4019"/>
    <w:rsid w:val="00CD41C4"/>
    <w:rsid w:val="00CD4595"/>
    <w:rsid w:val="00CD58CE"/>
    <w:rsid w:val="00CD5A5C"/>
    <w:rsid w:val="00CD63AC"/>
    <w:rsid w:val="00CD6A11"/>
    <w:rsid w:val="00CD7B81"/>
    <w:rsid w:val="00CE004B"/>
    <w:rsid w:val="00CE0B92"/>
    <w:rsid w:val="00CE18BD"/>
    <w:rsid w:val="00CE1913"/>
    <w:rsid w:val="00CE1AED"/>
    <w:rsid w:val="00CE2721"/>
    <w:rsid w:val="00CE2CBF"/>
    <w:rsid w:val="00CE2D1D"/>
    <w:rsid w:val="00CE46BD"/>
    <w:rsid w:val="00CE4AC7"/>
    <w:rsid w:val="00CE544D"/>
    <w:rsid w:val="00CE5950"/>
    <w:rsid w:val="00CE6849"/>
    <w:rsid w:val="00CE6C56"/>
    <w:rsid w:val="00CE6F2A"/>
    <w:rsid w:val="00CF0E0C"/>
    <w:rsid w:val="00CF1455"/>
    <w:rsid w:val="00CF16A6"/>
    <w:rsid w:val="00CF1D97"/>
    <w:rsid w:val="00CF1E14"/>
    <w:rsid w:val="00CF1EF1"/>
    <w:rsid w:val="00CF2148"/>
    <w:rsid w:val="00CF25A6"/>
    <w:rsid w:val="00CF2CFF"/>
    <w:rsid w:val="00CF41AF"/>
    <w:rsid w:val="00CF48CE"/>
    <w:rsid w:val="00CF52DD"/>
    <w:rsid w:val="00CF54E5"/>
    <w:rsid w:val="00CF57B7"/>
    <w:rsid w:val="00CF6077"/>
    <w:rsid w:val="00CF64B4"/>
    <w:rsid w:val="00CF6C4F"/>
    <w:rsid w:val="00CF6CD0"/>
    <w:rsid w:val="00CF6F80"/>
    <w:rsid w:val="00CF77D9"/>
    <w:rsid w:val="00CF79FB"/>
    <w:rsid w:val="00CF7C5A"/>
    <w:rsid w:val="00D001FA"/>
    <w:rsid w:val="00D0020F"/>
    <w:rsid w:val="00D00312"/>
    <w:rsid w:val="00D00952"/>
    <w:rsid w:val="00D01651"/>
    <w:rsid w:val="00D01EC9"/>
    <w:rsid w:val="00D022E5"/>
    <w:rsid w:val="00D025A4"/>
    <w:rsid w:val="00D02761"/>
    <w:rsid w:val="00D02DB4"/>
    <w:rsid w:val="00D04329"/>
    <w:rsid w:val="00D04E1B"/>
    <w:rsid w:val="00D057E9"/>
    <w:rsid w:val="00D0763C"/>
    <w:rsid w:val="00D10FA4"/>
    <w:rsid w:val="00D1113E"/>
    <w:rsid w:val="00D11E5D"/>
    <w:rsid w:val="00D11E89"/>
    <w:rsid w:val="00D124BE"/>
    <w:rsid w:val="00D12D24"/>
    <w:rsid w:val="00D13A33"/>
    <w:rsid w:val="00D13A64"/>
    <w:rsid w:val="00D15594"/>
    <w:rsid w:val="00D15E98"/>
    <w:rsid w:val="00D1663B"/>
    <w:rsid w:val="00D166F4"/>
    <w:rsid w:val="00D166FC"/>
    <w:rsid w:val="00D16B21"/>
    <w:rsid w:val="00D16D6D"/>
    <w:rsid w:val="00D1727C"/>
    <w:rsid w:val="00D174ED"/>
    <w:rsid w:val="00D17AE4"/>
    <w:rsid w:val="00D20AFA"/>
    <w:rsid w:val="00D20C87"/>
    <w:rsid w:val="00D22304"/>
    <w:rsid w:val="00D22376"/>
    <w:rsid w:val="00D2357F"/>
    <w:rsid w:val="00D23584"/>
    <w:rsid w:val="00D2432D"/>
    <w:rsid w:val="00D2631E"/>
    <w:rsid w:val="00D2651A"/>
    <w:rsid w:val="00D26550"/>
    <w:rsid w:val="00D26D55"/>
    <w:rsid w:val="00D2787F"/>
    <w:rsid w:val="00D27B18"/>
    <w:rsid w:val="00D27C91"/>
    <w:rsid w:val="00D27F0B"/>
    <w:rsid w:val="00D27F87"/>
    <w:rsid w:val="00D31242"/>
    <w:rsid w:val="00D317DF"/>
    <w:rsid w:val="00D31888"/>
    <w:rsid w:val="00D32046"/>
    <w:rsid w:val="00D32E41"/>
    <w:rsid w:val="00D32EE5"/>
    <w:rsid w:val="00D331BB"/>
    <w:rsid w:val="00D33C38"/>
    <w:rsid w:val="00D33D79"/>
    <w:rsid w:val="00D33E05"/>
    <w:rsid w:val="00D33E06"/>
    <w:rsid w:val="00D33ED5"/>
    <w:rsid w:val="00D34801"/>
    <w:rsid w:val="00D349B3"/>
    <w:rsid w:val="00D36431"/>
    <w:rsid w:val="00D36642"/>
    <w:rsid w:val="00D3714E"/>
    <w:rsid w:val="00D37C8E"/>
    <w:rsid w:val="00D40358"/>
    <w:rsid w:val="00D411B9"/>
    <w:rsid w:val="00D41E09"/>
    <w:rsid w:val="00D430FC"/>
    <w:rsid w:val="00D43A88"/>
    <w:rsid w:val="00D44C8F"/>
    <w:rsid w:val="00D45294"/>
    <w:rsid w:val="00D45406"/>
    <w:rsid w:val="00D46539"/>
    <w:rsid w:val="00D467CB"/>
    <w:rsid w:val="00D46C95"/>
    <w:rsid w:val="00D46DB8"/>
    <w:rsid w:val="00D478B2"/>
    <w:rsid w:val="00D478D8"/>
    <w:rsid w:val="00D50FFF"/>
    <w:rsid w:val="00D5138A"/>
    <w:rsid w:val="00D513E9"/>
    <w:rsid w:val="00D51A1E"/>
    <w:rsid w:val="00D530F7"/>
    <w:rsid w:val="00D537B7"/>
    <w:rsid w:val="00D53C36"/>
    <w:rsid w:val="00D53CF9"/>
    <w:rsid w:val="00D54405"/>
    <w:rsid w:val="00D54BD7"/>
    <w:rsid w:val="00D5573B"/>
    <w:rsid w:val="00D55FE2"/>
    <w:rsid w:val="00D56BDC"/>
    <w:rsid w:val="00D57466"/>
    <w:rsid w:val="00D577C1"/>
    <w:rsid w:val="00D578B8"/>
    <w:rsid w:val="00D57EBC"/>
    <w:rsid w:val="00D605CD"/>
    <w:rsid w:val="00D60B4B"/>
    <w:rsid w:val="00D60C9D"/>
    <w:rsid w:val="00D60CE3"/>
    <w:rsid w:val="00D6169F"/>
    <w:rsid w:val="00D61F78"/>
    <w:rsid w:val="00D6217E"/>
    <w:rsid w:val="00D621DC"/>
    <w:rsid w:val="00D62956"/>
    <w:rsid w:val="00D62C4D"/>
    <w:rsid w:val="00D62EA0"/>
    <w:rsid w:val="00D638A0"/>
    <w:rsid w:val="00D642BD"/>
    <w:rsid w:val="00D642CD"/>
    <w:rsid w:val="00D64478"/>
    <w:rsid w:val="00D64A99"/>
    <w:rsid w:val="00D64D77"/>
    <w:rsid w:val="00D661B6"/>
    <w:rsid w:val="00D66B1A"/>
    <w:rsid w:val="00D67263"/>
    <w:rsid w:val="00D67AFF"/>
    <w:rsid w:val="00D705AE"/>
    <w:rsid w:val="00D721F1"/>
    <w:rsid w:val="00D72434"/>
    <w:rsid w:val="00D725F5"/>
    <w:rsid w:val="00D72A11"/>
    <w:rsid w:val="00D73246"/>
    <w:rsid w:val="00D74C4E"/>
    <w:rsid w:val="00D74C72"/>
    <w:rsid w:val="00D74D58"/>
    <w:rsid w:val="00D74FC8"/>
    <w:rsid w:val="00D764EF"/>
    <w:rsid w:val="00D7665F"/>
    <w:rsid w:val="00D76BCB"/>
    <w:rsid w:val="00D77280"/>
    <w:rsid w:val="00D775E6"/>
    <w:rsid w:val="00D779B8"/>
    <w:rsid w:val="00D77BDC"/>
    <w:rsid w:val="00D80327"/>
    <w:rsid w:val="00D8069F"/>
    <w:rsid w:val="00D80A85"/>
    <w:rsid w:val="00D81DAA"/>
    <w:rsid w:val="00D83643"/>
    <w:rsid w:val="00D83E74"/>
    <w:rsid w:val="00D83EEB"/>
    <w:rsid w:val="00D83F3E"/>
    <w:rsid w:val="00D8430D"/>
    <w:rsid w:val="00D84B80"/>
    <w:rsid w:val="00D864DE"/>
    <w:rsid w:val="00D86644"/>
    <w:rsid w:val="00D8691D"/>
    <w:rsid w:val="00D86B64"/>
    <w:rsid w:val="00D87A14"/>
    <w:rsid w:val="00D87CF5"/>
    <w:rsid w:val="00D87E12"/>
    <w:rsid w:val="00D90463"/>
    <w:rsid w:val="00D90A09"/>
    <w:rsid w:val="00D914A7"/>
    <w:rsid w:val="00D919AD"/>
    <w:rsid w:val="00D9219E"/>
    <w:rsid w:val="00D92DDE"/>
    <w:rsid w:val="00D9373D"/>
    <w:rsid w:val="00D93953"/>
    <w:rsid w:val="00D93B48"/>
    <w:rsid w:val="00D949FB"/>
    <w:rsid w:val="00D950AE"/>
    <w:rsid w:val="00D95667"/>
    <w:rsid w:val="00D95CAB"/>
    <w:rsid w:val="00D95D3B"/>
    <w:rsid w:val="00D95DB5"/>
    <w:rsid w:val="00D96F87"/>
    <w:rsid w:val="00D97379"/>
    <w:rsid w:val="00D97901"/>
    <w:rsid w:val="00D97DF8"/>
    <w:rsid w:val="00DA129D"/>
    <w:rsid w:val="00DA1DA4"/>
    <w:rsid w:val="00DA1E22"/>
    <w:rsid w:val="00DA2939"/>
    <w:rsid w:val="00DA33D6"/>
    <w:rsid w:val="00DA352C"/>
    <w:rsid w:val="00DA35D4"/>
    <w:rsid w:val="00DA383E"/>
    <w:rsid w:val="00DA478E"/>
    <w:rsid w:val="00DA51E5"/>
    <w:rsid w:val="00DA5508"/>
    <w:rsid w:val="00DA5705"/>
    <w:rsid w:val="00DA63D3"/>
    <w:rsid w:val="00DA64E4"/>
    <w:rsid w:val="00DA6605"/>
    <w:rsid w:val="00DA6BF5"/>
    <w:rsid w:val="00DA6E03"/>
    <w:rsid w:val="00DA7A44"/>
    <w:rsid w:val="00DB0602"/>
    <w:rsid w:val="00DB0CCB"/>
    <w:rsid w:val="00DB1017"/>
    <w:rsid w:val="00DB11F8"/>
    <w:rsid w:val="00DB148A"/>
    <w:rsid w:val="00DB152C"/>
    <w:rsid w:val="00DB1B49"/>
    <w:rsid w:val="00DB2B25"/>
    <w:rsid w:val="00DB308B"/>
    <w:rsid w:val="00DB34C7"/>
    <w:rsid w:val="00DB3757"/>
    <w:rsid w:val="00DB457F"/>
    <w:rsid w:val="00DB4E7E"/>
    <w:rsid w:val="00DB5D19"/>
    <w:rsid w:val="00DB6B53"/>
    <w:rsid w:val="00DB6E99"/>
    <w:rsid w:val="00DB6F34"/>
    <w:rsid w:val="00DB7062"/>
    <w:rsid w:val="00DB7B9C"/>
    <w:rsid w:val="00DB7C98"/>
    <w:rsid w:val="00DC0E7A"/>
    <w:rsid w:val="00DC10DF"/>
    <w:rsid w:val="00DC1EFD"/>
    <w:rsid w:val="00DC359B"/>
    <w:rsid w:val="00DC3AFF"/>
    <w:rsid w:val="00DC3C58"/>
    <w:rsid w:val="00DC47F8"/>
    <w:rsid w:val="00DC53A4"/>
    <w:rsid w:val="00DC5907"/>
    <w:rsid w:val="00DC5B88"/>
    <w:rsid w:val="00DC744B"/>
    <w:rsid w:val="00DD0089"/>
    <w:rsid w:val="00DD1162"/>
    <w:rsid w:val="00DD1433"/>
    <w:rsid w:val="00DD14A7"/>
    <w:rsid w:val="00DD190E"/>
    <w:rsid w:val="00DD2134"/>
    <w:rsid w:val="00DD3103"/>
    <w:rsid w:val="00DD318B"/>
    <w:rsid w:val="00DD3658"/>
    <w:rsid w:val="00DD3D59"/>
    <w:rsid w:val="00DD3D8E"/>
    <w:rsid w:val="00DD400D"/>
    <w:rsid w:val="00DD4A6B"/>
    <w:rsid w:val="00DD4E6D"/>
    <w:rsid w:val="00DD4F31"/>
    <w:rsid w:val="00DD5171"/>
    <w:rsid w:val="00DD5C74"/>
    <w:rsid w:val="00DD6138"/>
    <w:rsid w:val="00DD624A"/>
    <w:rsid w:val="00DD6348"/>
    <w:rsid w:val="00DD67F9"/>
    <w:rsid w:val="00DD689E"/>
    <w:rsid w:val="00DD6A0A"/>
    <w:rsid w:val="00DD6EA9"/>
    <w:rsid w:val="00DD78C8"/>
    <w:rsid w:val="00DD7EDF"/>
    <w:rsid w:val="00DE0014"/>
    <w:rsid w:val="00DE19DD"/>
    <w:rsid w:val="00DE1B6B"/>
    <w:rsid w:val="00DE23D5"/>
    <w:rsid w:val="00DE24D0"/>
    <w:rsid w:val="00DE2A85"/>
    <w:rsid w:val="00DE2BC6"/>
    <w:rsid w:val="00DE2C8C"/>
    <w:rsid w:val="00DE3731"/>
    <w:rsid w:val="00DE4C75"/>
    <w:rsid w:val="00DE5589"/>
    <w:rsid w:val="00DE56B1"/>
    <w:rsid w:val="00DE5A31"/>
    <w:rsid w:val="00DE5B32"/>
    <w:rsid w:val="00DE5C63"/>
    <w:rsid w:val="00DE604B"/>
    <w:rsid w:val="00DE638B"/>
    <w:rsid w:val="00DE666F"/>
    <w:rsid w:val="00DE675E"/>
    <w:rsid w:val="00DE687D"/>
    <w:rsid w:val="00DE6E51"/>
    <w:rsid w:val="00DE7352"/>
    <w:rsid w:val="00DE7826"/>
    <w:rsid w:val="00DF0496"/>
    <w:rsid w:val="00DF09D9"/>
    <w:rsid w:val="00DF0E55"/>
    <w:rsid w:val="00DF1761"/>
    <w:rsid w:val="00DF17A4"/>
    <w:rsid w:val="00DF1C7E"/>
    <w:rsid w:val="00DF1F3D"/>
    <w:rsid w:val="00DF3341"/>
    <w:rsid w:val="00DF4049"/>
    <w:rsid w:val="00DF409A"/>
    <w:rsid w:val="00DF4816"/>
    <w:rsid w:val="00DF64BB"/>
    <w:rsid w:val="00E0049D"/>
    <w:rsid w:val="00E00A3E"/>
    <w:rsid w:val="00E00BAE"/>
    <w:rsid w:val="00E01046"/>
    <w:rsid w:val="00E010FC"/>
    <w:rsid w:val="00E02388"/>
    <w:rsid w:val="00E026A2"/>
    <w:rsid w:val="00E02922"/>
    <w:rsid w:val="00E03A85"/>
    <w:rsid w:val="00E03B02"/>
    <w:rsid w:val="00E03C04"/>
    <w:rsid w:val="00E040EF"/>
    <w:rsid w:val="00E05120"/>
    <w:rsid w:val="00E05DBA"/>
    <w:rsid w:val="00E05F46"/>
    <w:rsid w:val="00E06798"/>
    <w:rsid w:val="00E10216"/>
    <w:rsid w:val="00E113A4"/>
    <w:rsid w:val="00E114B0"/>
    <w:rsid w:val="00E1169F"/>
    <w:rsid w:val="00E11929"/>
    <w:rsid w:val="00E11939"/>
    <w:rsid w:val="00E11BF6"/>
    <w:rsid w:val="00E12E23"/>
    <w:rsid w:val="00E13790"/>
    <w:rsid w:val="00E13883"/>
    <w:rsid w:val="00E13D78"/>
    <w:rsid w:val="00E13E92"/>
    <w:rsid w:val="00E13F69"/>
    <w:rsid w:val="00E14C8F"/>
    <w:rsid w:val="00E1516E"/>
    <w:rsid w:val="00E15E14"/>
    <w:rsid w:val="00E167FA"/>
    <w:rsid w:val="00E16C76"/>
    <w:rsid w:val="00E16C80"/>
    <w:rsid w:val="00E16E52"/>
    <w:rsid w:val="00E17560"/>
    <w:rsid w:val="00E17815"/>
    <w:rsid w:val="00E17B8F"/>
    <w:rsid w:val="00E2025C"/>
    <w:rsid w:val="00E207B6"/>
    <w:rsid w:val="00E20863"/>
    <w:rsid w:val="00E20C51"/>
    <w:rsid w:val="00E21411"/>
    <w:rsid w:val="00E21927"/>
    <w:rsid w:val="00E22502"/>
    <w:rsid w:val="00E22829"/>
    <w:rsid w:val="00E229AF"/>
    <w:rsid w:val="00E22BD8"/>
    <w:rsid w:val="00E22C4E"/>
    <w:rsid w:val="00E2361D"/>
    <w:rsid w:val="00E2442A"/>
    <w:rsid w:val="00E2493F"/>
    <w:rsid w:val="00E2582B"/>
    <w:rsid w:val="00E25B08"/>
    <w:rsid w:val="00E25DD2"/>
    <w:rsid w:val="00E25F3C"/>
    <w:rsid w:val="00E26F62"/>
    <w:rsid w:val="00E27178"/>
    <w:rsid w:val="00E27283"/>
    <w:rsid w:val="00E30011"/>
    <w:rsid w:val="00E30D30"/>
    <w:rsid w:val="00E3240C"/>
    <w:rsid w:val="00E32CAB"/>
    <w:rsid w:val="00E33207"/>
    <w:rsid w:val="00E33268"/>
    <w:rsid w:val="00E332AC"/>
    <w:rsid w:val="00E33606"/>
    <w:rsid w:val="00E34069"/>
    <w:rsid w:val="00E34966"/>
    <w:rsid w:val="00E3605F"/>
    <w:rsid w:val="00E363AD"/>
    <w:rsid w:val="00E36816"/>
    <w:rsid w:val="00E3747A"/>
    <w:rsid w:val="00E37833"/>
    <w:rsid w:val="00E37A9A"/>
    <w:rsid w:val="00E37B36"/>
    <w:rsid w:val="00E4012C"/>
    <w:rsid w:val="00E401C4"/>
    <w:rsid w:val="00E40420"/>
    <w:rsid w:val="00E40710"/>
    <w:rsid w:val="00E41296"/>
    <w:rsid w:val="00E41391"/>
    <w:rsid w:val="00E417EA"/>
    <w:rsid w:val="00E41C4E"/>
    <w:rsid w:val="00E41EE7"/>
    <w:rsid w:val="00E429BD"/>
    <w:rsid w:val="00E43221"/>
    <w:rsid w:val="00E43385"/>
    <w:rsid w:val="00E447CF"/>
    <w:rsid w:val="00E44943"/>
    <w:rsid w:val="00E44E2C"/>
    <w:rsid w:val="00E4572A"/>
    <w:rsid w:val="00E45D3B"/>
    <w:rsid w:val="00E46896"/>
    <w:rsid w:val="00E47228"/>
    <w:rsid w:val="00E47A2F"/>
    <w:rsid w:val="00E500F9"/>
    <w:rsid w:val="00E50A45"/>
    <w:rsid w:val="00E511D8"/>
    <w:rsid w:val="00E51441"/>
    <w:rsid w:val="00E526B5"/>
    <w:rsid w:val="00E532C4"/>
    <w:rsid w:val="00E53952"/>
    <w:rsid w:val="00E544EA"/>
    <w:rsid w:val="00E550BE"/>
    <w:rsid w:val="00E560B1"/>
    <w:rsid w:val="00E5615E"/>
    <w:rsid w:val="00E56EEF"/>
    <w:rsid w:val="00E57156"/>
    <w:rsid w:val="00E5735C"/>
    <w:rsid w:val="00E60A73"/>
    <w:rsid w:val="00E60D16"/>
    <w:rsid w:val="00E61103"/>
    <w:rsid w:val="00E620DB"/>
    <w:rsid w:val="00E623CD"/>
    <w:rsid w:val="00E62F66"/>
    <w:rsid w:val="00E63319"/>
    <w:rsid w:val="00E63962"/>
    <w:rsid w:val="00E63C6B"/>
    <w:rsid w:val="00E642C2"/>
    <w:rsid w:val="00E642F5"/>
    <w:rsid w:val="00E64F8B"/>
    <w:rsid w:val="00E659A5"/>
    <w:rsid w:val="00E66DD5"/>
    <w:rsid w:val="00E678DB"/>
    <w:rsid w:val="00E70F9D"/>
    <w:rsid w:val="00E7133F"/>
    <w:rsid w:val="00E7246B"/>
    <w:rsid w:val="00E734FC"/>
    <w:rsid w:val="00E73B3E"/>
    <w:rsid w:val="00E73C36"/>
    <w:rsid w:val="00E74214"/>
    <w:rsid w:val="00E7457A"/>
    <w:rsid w:val="00E7547E"/>
    <w:rsid w:val="00E75FD0"/>
    <w:rsid w:val="00E763C9"/>
    <w:rsid w:val="00E76846"/>
    <w:rsid w:val="00E76E0A"/>
    <w:rsid w:val="00E77063"/>
    <w:rsid w:val="00E77A0C"/>
    <w:rsid w:val="00E80480"/>
    <w:rsid w:val="00E808D1"/>
    <w:rsid w:val="00E80D9E"/>
    <w:rsid w:val="00E80EF6"/>
    <w:rsid w:val="00E811D4"/>
    <w:rsid w:val="00E8266F"/>
    <w:rsid w:val="00E82927"/>
    <w:rsid w:val="00E82CBE"/>
    <w:rsid w:val="00E830CB"/>
    <w:rsid w:val="00E83158"/>
    <w:rsid w:val="00E83C46"/>
    <w:rsid w:val="00E8420D"/>
    <w:rsid w:val="00E84EF6"/>
    <w:rsid w:val="00E85056"/>
    <w:rsid w:val="00E855B1"/>
    <w:rsid w:val="00E86A12"/>
    <w:rsid w:val="00E87DB6"/>
    <w:rsid w:val="00E905F8"/>
    <w:rsid w:val="00E908C2"/>
    <w:rsid w:val="00E9187D"/>
    <w:rsid w:val="00E91F6B"/>
    <w:rsid w:val="00E929B6"/>
    <w:rsid w:val="00E92B0A"/>
    <w:rsid w:val="00E93647"/>
    <w:rsid w:val="00E9404E"/>
    <w:rsid w:val="00E94130"/>
    <w:rsid w:val="00E9486A"/>
    <w:rsid w:val="00E954D5"/>
    <w:rsid w:val="00E954FD"/>
    <w:rsid w:val="00E955DD"/>
    <w:rsid w:val="00E95A25"/>
    <w:rsid w:val="00E95CE6"/>
    <w:rsid w:val="00E95E96"/>
    <w:rsid w:val="00E9635F"/>
    <w:rsid w:val="00E96719"/>
    <w:rsid w:val="00E967DD"/>
    <w:rsid w:val="00E96D41"/>
    <w:rsid w:val="00E96FCC"/>
    <w:rsid w:val="00E97642"/>
    <w:rsid w:val="00EA0884"/>
    <w:rsid w:val="00EA124B"/>
    <w:rsid w:val="00EA1897"/>
    <w:rsid w:val="00EA20DE"/>
    <w:rsid w:val="00EA26AE"/>
    <w:rsid w:val="00EA4349"/>
    <w:rsid w:val="00EA475C"/>
    <w:rsid w:val="00EA4792"/>
    <w:rsid w:val="00EA4A33"/>
    <w:rsid w:val="00EA55C4"/>
    <w:rsid w:val="00EA5995"/>
    <w:rsid w:val="00EA5C2D"/>
    <w:rsid w:val="00EA5EAF"/>
    <w:rsid w:val="00EA65ED"/>
    <w:rsid w:val="00EA6DAC"/>
    <w:rsid w:val="00EA7E75"/>
    <w:rsid w:val="00EA7FB9"/>
    <w:rsid w:val="00EA7FE8"/>
    <w:rsid w:val="00EB0082"/>
    <w:rsid w:val="00EB0295"/>
    <w:rsid w:val="00EB0C5D"/>
    <w:rsid w:val="00EB0D71"/>
    <w:rsid w:val="00EB1CE2"/>
    <w:rsid w:val="00EB39EB"/>
    <w:rsid w:val="00EB49DF"/>
    <w:rsid w:val="00EB4A44"/>
    <w:rsid w:val="00EB4C45"/>
    <w:rsid w:val="00EB546C"/>
    <w:rsid w:val="00EB591E"/>
    <w:rsid w:val="00EB5B5C"/>
    <w:rsid w:val="00EB604F"/>
    <w:rsid w:val="00EB613E"/>
    <w:rsid w:val="00EB6A09"/>
    <w:rsid w:val="00EB7945"/>
    <w:rsid w:val="00EB7EE6"/>
    <w:rsid w:val="00EC104A"/>
    <w:rsid w:val="00EC2396"/>
    <w:rsid w:val="00EC26B8"/>
    <w:rsid w:val="00EC2D44"/>
    <w:rsid w:val="00EC2E1D"/>
    <w:rsid w:val="00EC3744"/>
    <w:rsid w:val="00EC3F14"/>
    <w:rsid w:val="00EC4112"/>
    <w:rsid w:val="00EC4119"/>
    <w:rsid w:val="00EC5134"/>
    <w:rsid w:val="00EC6472"/>
    <w:rsid w:val="00EC6687"/>
    <w:rsid w:val="00EC6AE3"/>
    <w:rsid w:val="00EC6B65"/>
    <w:rsid w:val="00ED014F"/>
    <w:rsid w:val="00ED0727"/>
    <w:rsid w:val="00ED0DCC"/>
    <w:rsid w:val="00ED0DE3"/>
    <w:rsid w:val="00ED11FC"/>
    <w:rsid w:val="00ED15F6"/>
    <w:rsid w:val="00ED1672"/>
    <w:rsid w:val="00ED1B49"/>
    <w:rsid w:val="00ED2425"/>
    <w:rsid w:val="00ED28DE"/>
    <w:rsid w:val="00ED446D"/>
    <w:rsid w:val="00ED4589"/>
    <w:rsid w:val="00ED521A"/>
    <w:rsid w:val="00ED54E4"/>
    <w:rsid w:val="00ED61D5"/>
    <w:rsid w:val="00ED6D43"/>
    <w:rsid w:val="00ED71B7"/>
    <w:rsid w:val="00ED7AD8"/>
    <w:rsid w:val="00ED7D25"/>
    <w:rsid w:val="00EE02B0"/>
    <w:rsid w:val="00EE02D6"/>
    <w:rsid w:val="00EE0D02"/>
    <w:rsid w:val="00EE1953"/>
    <w:rsid w:val="00EE2739"/>
    <w:rsid w:val="00EE2FC0"/>
    <w:rsid w:val="00EE3A32"/>
    <w:rsid w:val="00EE3B24"/>
    <w:rsid w:val="00EE3D41"/>
    <w:rsid w:val="00EE549C"/>
    <w:rsid w:val="00EE5D50"/>
    <w:rsid w:val="00EE6349"/>
    <w:rsid w:val="00EE6778"/>
    <w:rsid w:val="00EE7454"/>
    <w:rsid w:val="00EE7D98"/>
    <w:rsid w:val="00EF0313"/>
    <w:rsid w:val="00EF0398"/>
    <w:rsid w:val="00EF0860"/>
    <w:rsid w:val="00EF0DD8"/>
    <w:rsid w:val="00EF11B4"/>
    <w:rsid w:val="00EF1744"/>
    <w:rsid w:val="00EF23F4"/>
    <w:rsid w:val="00EF2B35"/>
    <w:rsid w:val="00EF2CFE"/>
    <w:rsid w:val="00EF36CF"/>
    <w:rsid w:val="00EF3EFE"/>
    <w:rsid w:val="00EF3F59"/>
    <w:rsid w:val="00EF4790"/>
    <w:rsid w:val="00EF4A1A"/>
    <w:rsid w:val="00EF4E1F"/>
    <w:rsid w:val="00EF5A84"/>
    <w:rsid w:val="00EF6329"/>
    <w:rsid w:val="00EF6368"/>
    <w:rsid w:val="00EF6E90"/>
    <w:rsid w:val="00EF7172"/>
    <w:rsid w:val="00EF7872"/>
    <w:rsid w:val="00F0089A"/>
    <w:rsid w:val="00F00F30"/>
    <w:rsid w:val="00F0109C"/>
    <w:rsid w:val="00F022BC"/>
    <w:rsid w:val="00F02996"/>
    <w:rsid w:val="00F02D75"/>
    <w:rsid w:val="00F033CF"/>
    <w:rsid w:val="00F038C8"/>
    <w:rsid w:val="00F045DA"/>
    <w:rsid w:val="00F059A1"/>
    <w:rsid w:val="00F05BDF"/>
    <w:rsid w:val="00F06961"/>
    <w:rsid w:val="00F07284"/>
    <w:rsid w:val="00F072E1"/>
    <w:rsid w:val="00F07829"/>
    <w:rsid w:val="00F07935"/>
    <w:rsid w:val="00F11A48"/>
    <w:rsid w:val="00F11DDB"/>
    <w:rsid w:val="00F11EDD"/>
    <w:rsid w:val="00F12231"/>
    <w:rsid w:val="00F12A2E"/>
    <w:rsid w:val="00F13013"/>
    <w:rsid w:val="00F1365B"/>
    <w:rsid w:val="00F14C34"/>
    <w:rsid w:val="00F14D54"/>
    <w:rsid w:val="00F14D96"/>
    <w:rsid w:val="00F150CE"/>
    <w:rsid w:val="00F15EB1"/>
    <w:rsid w:val="00F1649F"/>
    <w:rsid w:val="00F16A1C"/>
    <w:rsid w:val="00F17220"/>
    <w:rsid w:val="00F20267"/>
    <w:rsid w:val="00F20F77"/>
    <w:rsid w:val="00F20F96"/>
    <w:rsid w:val="00F2143C"/>
    <w:rsid w:val="00F2168A"/>
    <w:rsid w:val="00F2219F"/>
    <w:rsid w:val="00F23115"/>
    <w:rsid w:val="00F23421"/>
    <w:rsid w:val="00F2494F"/>
    <w:rsid w:val="00F255B1"/>
    <w:rsid w:val="00F2798F"/>
    <w:rsid w:val="00F27A14"/>
    <w:rsid w:val="00F27CF4"/>
    <w:rsid w:val="00F27DDC"/>
    <w:rsid w:val="00F30C05"/>
    <w:rsid w:val="00F31631"/>
    <w:rsid w:val="00F31AF2"/>
    <w:rsid w:val="00F32352"/>
    <w:rsid w:val="00F32CEE"/>
    <w:rsid w:val="00F32FFD"/>
    <w:rsid w:val="00F330CC"/>
    <w:rsid w:val="00F34EB0"/>
    <w:rsid w:val="00F34FC7"/>
    <w:rsid w:val="00F358ED"/>
    <w:rsid w:val="00F3639A"/>
    <w:rsid w:val="00F3687F"/>
    <w:rsid w:val="00F36CC7"/>
    <w:rsid w:val="00F3720F"/>
    <w:rsid w:val="00F372BF"/>
    <w:rsid w:val="00F37837"/>
    <w:rsid w:val="00F37873"/>
    <w:rsid w:val="00F37AC8"/>
    <w:rsid w:val="00F37BF9"/>
    <w:rsid w:val="00F4281D"/>
    <w:rsid w:val="00F42CC8"/>
    <w:rsid w:val="00F42F1A"/>
    <w:rsid w:val="00F431B6"/>
    <w:rsid w:val="00F43602"/>
    <w:rsid w:val="00F43D40"/>
    <w:rsid w:val="00F44856"/>
    <w:rsid w:val="00F4510B"/>
    <w:rsid w:val="00F45390"/>
    <w:rsid w:val="00F454BF"/>
    <w:rsid w:val="00F45ED0"/>
    <w:rsid w:val="00F466A1"/>
    <w:rsid w:val="00F46EDE"/>
    <w:rsid w:val="00F47374"/>
    <w:rsid w:val="00F50AD5"/>
    <w:rsid w:val="00F50B00"/>
    <w:rsid w:val="00F51120"/>
    <w:rsid w:val="00F52976"/>
    <w:rsid w:val="00F529C2"/>
    <w:rsid w:val="00F53122"/>
    <w:rsid w:val="00F53189"/>
    <w:rsid w:val="00F53224"/>
    <w:rsid w:val="00F539E7"/>
    <w:rsid w:val="00F53BC7"/>
    <w:rsid w:val="00F544BF"/>
    <w:rsid w:val="00F54D87"/>
    <w:rsid w:val="00F55015"/>
    <w:rsid w:val="00F5550C"/>
    <w:rsid w:val="00F57544"/>
    <w:rsid w:val="00F60002"/>
    <w:rsid w:val="00F60C21"/>
    <w:rsid w:val="00F60CBD"/>
    <w:rsid w:val="00F6115D"/>
    <w:rsid w:val="00F61201"/>
    <w:rsid w:val="00F61981"/>
    <w:rsid w:val="00F61F9E"/>
    <w:rsid w:val="00F620E2"/>
    <w:rsid w:val="00F63102"/>
    <w:rsid w:val="00F631F1"/>
    <w:rsid w:val="00F63BF4"/>
    <w:rsid w:val="00F64B1A"/>
    <w:rsid w:val="00F65A80"/>
    <w:rsid w:val="00F65E7A"/>
    <w:rsid w:val="00F663C1"/>
    <w:rsid w:val="00F66ADA"/>
    <w:rsid w:val="00F66E89"/>
    <w:rsid w:val="00F672D5"/>
    <w:rsid w:val="00F6755C"/>
    <w:rsid w:val="00F6760D"/>
    <w:rsid w:val="00F67FB6"/>
    <w:rsid w:val="00F706E1"/>
    <w:rsid w:val="00F70DA3"/>
    <w:rsid w:val="00F712BF"/>
    <w:rsid w:val="00F71C26"/>
    <w:rsid w:val="00F721DC"/>
    <w:rsid w:val="00F723A3"/>
    <w:rsid w:val="00F723D9"/>
    <w:rsid w:val="00F72AB2"/>
    <w:rsid w:val="00F733C9"/>
    <w:rsid w:val="00F73E0D"/>
    <w:rsid w:val="00F73E37"/>
    <w:rsid w:val="00F746E5"/>
    <w:rsid w:val="00F74944"/>
    <w:rsid w:val="00F74FD6"/>
    <w:rsid w:val="00F751CA"/>
    <w:rsid w:val="00F7644E"/>
    <w:rsid w:val="00F77003"/>
    <w:rsid w:val="00F81AB6"/>
    <w:rsid w:val="00F81DF1"/>
    <w:rsid w:val="00F82A94"/>
    <w:rsid w:val="00F83815"/>
    <w:rsid w:val="00F84E89"/>
    <w:rsid w:val="00F853F3"/>
    <w:rsid w:val="00F857C0"/>
    <w:rsid w:val="00F85F43"/>
    <w:rsid w:val="00F8612A"/>
    <w:rsid w:val="00F86323"/>
    <w:rsid w:val="00F87742"/>
    <w:rsid w:val="00F8796D"/>
    <w:rsid w:val="00F91395"/>
    <w:rsid w:val="00F9140E"/>
    <w:rsid w:val="00F9220E"/>
    <w:rsid w:val="00F924B5"/>
    <w:rsid w:val="00F92893"/>
    <w:rsid w:val="00F930AA"/>
    <w:rsid w:val="00F93D12"/>
    <w:rsid w:val="00F93F7A"/>
    <w:rsid w:val="00F94BE9"/>
    <w:rsid w:val="00F9533C"/>
    <w:rsid w:val="00F95637"/>
    <w:rsid w:val="00F957A3"/>
    <w:rsid w:val="00F95923"/>
    <w:rsid w:val="00F95C20"/>
    <w:rsid w:val="00F9649A"/>
    <w:rsid w:val="00F96F34"/>
    <w:rsid w:val="00F97121"/>
    <w:rsid w:val="00F97DCC"/>
    <w:rsid w:val="00F97ED0"/>
    <w:rsid w:val="00FA007F"/>
    <w:rsid w:val="00FA063C"/>
    <w:rsid w:val="00FA0828"/>
    <w:rsid w:val="00FA09D5"/>
    <w:rsid w:val="00FA0ABB"/>
    <w:rsid w:val="00FA0F03"/>
    <w:rsid w:val="00FA135E"/>
    <w:rsid w:val="00FA1594"/>
    <w:rsid w:val="00FA1FDA"/>
    <w:rsid w:val="00FA226E"/>
    <w:rsid w:val="00FA29F3"/>
    <w:rsid w:val="00FA30FF"/>
    <w:rsid w:val="00FA37EF"/>
    <w:rsid w:val="00FA449D"/>
    <w:rsid w:val="00FA51C8"/>
    <w:rsid w:val="00FA6431"/>
    <w:rsid w:val="00FA6FCF"/>
    <w:rsid w:val="00FA701E"/>
    <w:rsid w:val="00FA7E45"/>
    <w:rsid w:val="00FB0017"/>
    <w:rsid w:val="00FB020D"/>
    <w:rsid w:val="00FB0382"/>
    <w:rsid w:val="00FB073F"/>
    <w:rsid w:val="00FB08B9"/>
    <w:rsid w:val="00FB0B6F"/>
    <w:rsid w:val="00FB1015"/>
    <w:rsid w:val="00FB1532"/>
    <w:rsid w:val="00FB1A6A"/>
    <w:rsid w:val="00FB1A74"/>
    <w:rsid w:val="00FB27F8"/>
    <w:rsid w:val="00FB31A3"/>
    <w:rsid w:val="00FB39E5"/>
    <w:rsid w:val="00FB41C1"/>
    <w:rsid w:val="00FB42F2"/>
    <w:rsid w:val="00FB602C"/>
    <w:rsid w:val="00FB6F22"/>
    <w:rsid w:val="00FB6F79"/>
    <w:rsid w:val="00FB708D"/>
    <w:rsid w:val="00FB75C7"/>
    <w:rsid w:val="00FB78F8"/>
    <w:rsid w:val="00FC01F9"/>
    <w:rsid w:val="00FC11C9"/>
    <w:rsid w:val="00FC15B5"/>
    <w:rsid w:val="00FC162B"/>
    <w:rsid w:val="00FC1649"/>
    <w:rsid w:val="00FC1753"/>
    <w:rsid w:val="00FC1B6B"/>
    <w:rsid w:val="00FC1B7C"/>
    <w:rsid w:val="00FC2E4A"/>
    <w:rsid w:val="00FC3A1E"/>
    <w:rsid w:val="00FC3C9C"/>
    <w:rsid w:val="00FC4F3F"/>
    <w:rsid w:val="00FC4F51"/>
    <w:rsid w:val="00FC504E"/>
    <w:rsid w:val="00FC65F7"/>
    <w:rsid w:val="00FC6D7B"/>
    <w:rsid w:val="00FC6FC6"/>
    <w:rsid w:val="00FC73AC"/>
    <w:rsid w:val="00FC7992"/>
    <w:rsid w:val="00FD0C41"/>
    <w:rsid w:val="00FD1743"/>
    <w:rsid w:val="00FD17C9"/>
    <w:rsid w:val="00FD1A36"/>
    <w:rsid w:val="00FD1E7C"/>
    <w:rsid w:val="00FD24BB"/>
    <w:rsid w:val="00FD2A7C"/>
    <w:rsid w:val="00FD2B52"/>
    <w:rsid w:val="00FD2E43"/>
    <w:rsid w:val="00FD3065"/>
    <w:rsid w:val="00FD31F0"/>
    <w:rsid w:val="00FD33B3"/>
    <w:rsid w:val="00FD4753"/>
    <w:rsid w:val="00FD4C22"/>
    <w:rsid w:val="00FD55D8"/>
    <w:rsid w:val="00FD569F"/>
    <w:rsid w:val="00FD5B69"/>
    <w:rsid w:val="00FD69DA"/>
    <w:rsid w:val="00FD7232"/>
    <w:rsid w:val="00FD74C3"/>
    <w:rsid w:val="00FD75D9"/>
    <w:rsid w:val="00FD7875"/>
    <w:rsid w:val="00FD7F1F"/>
    <w:rsid w:val="00FE1816"/>
    <w:rsid w:val="00FE1841"/>
    <w:rsid w:val="00FE218E"/>
    <w:rsid w:val="00FE2249"/>
    <w:rsid w:val="00FE3057"/>
    <w:rsid w:val="00FE363A"/>
    <w:rsid w:val="00FE3A88"/>
    <w:rsid w:val="00FE3C14"/>
    <w:rsid w:val="00FE4A13"/>
    <w:rsid w:val="00FE4AB3"/>
    <w:rsid w:val="00FE7043"/>
    <w:rsid w:val="00FE7824"/>
    <w:rsid w:val="00FF023F"/>
    <w:rsid w:val="00FF046A"/>
    <w:rsid w:val="00FF0701"/>
    <w:rsid w:val="00FF0D01"/>
    <w:rsid w:val="00FF1485"/>
    <w:rsid w:val="00FF1490"/>
    <w:rsid w:val="00FF173C"/>
    <w:rsid w:val="00FF19F4"/>
    <w:rsid w:val="00FF1E6D"/>
    <w:rsid w:val="00FF20F3"/>
    <w:rsid w:val="00FF2692"/>
    <w:rsid w:val="00FF2BF9"/>
    <w:rsid w:val="00FF2FEA"/>
    <w:rsid w:val="00FF3104"/>
    <w:rsid w:val="00FF340C"/>
    <w:rsid w:val="00FF4062"/>
    <w:rsid w:val="00FF4200"/>
    <w:rsid w:val="00FF42F2"/>
    <w:rsid w:val="00FF4374"/>
    <w:rsid w:val="00FF4415"/>
    <w:rsid w:val="00FF46DA"/>
    <w:rsid w:val="00FF4A9F"/>
    <w:rsid w:val="00FF4BCF"/>
    <w:rsid w:val="00FF59E3"/>
    <w:rsid w:val="00FF6F5D"/>
    <w:rsid w:val="00FF6F6D"/>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6D014"/>
  <w15:docId w15:val="{B89E1ADF-0FAF-4F14-92B7-F7D4CDF5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C1B"/>
  </w:style>
  <w:style w:type="paragraph" w:styleId="Footer">
    <w:name w:val="footer"/>
    <w:basedOn w:val="Normal"/>
    <w:link w:val="FooterChar"/>
    <w:uiPriority w:val="99"/>
    <w:unhideWhenUsed/>
    <w:rsid w:val="00684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C1B"/>
  </w:style>
  <w:style w:type="paragraph" w:styleId="ListBullet">
    <w:name w:val="List Bullet"/>
    <w:basedOn w:val="Normal"/>
    <w:autoRedefine/>
    <w:unhideWhenUsed/>
    <w:rsid w:val="00822684"/>
    <w:pPr>
      <w:tabs>
        <w:tab w:val="left" w:pos="0"/>
        <w:tab w:val="left" w:pos="720"/>
      </w:tabs>
      <w:spacing w:after="0" w:line="240" w:lineRule="auto"/>
      <w:ind w:left="709" w:right="-2" w:hanging="709"/>
    </w:pPr>
    <w:rPr>
      <w:rFonts w:ascii="Arial" w:eastAsia="Times New Roman" w:hAnsi="Arial" w:cs="Arial"/>
      <w:lang w:eastAsia="en-GB"/>
    </w:rPr>
  </w:style>
  <w:style w:type="paragraph" w:styleId="BodyText2">
    <w:name w:val="Body Text 2"/>
    <w:basedOn w:val="Normal"/>
    <w:link w:val="BodyText2Char"/>
    <w:uiPriority w:val="99"/>
    <w:unhideWhenUsed/>
    <w:rsid w:val="00A851D8"/>
    <w:pPr>
      <w:spacing w:after="0" w:line="240" w:lineRule="auto"/>
    </w:pPr>
    <w:rPr>
      <w:rFonts w:ascii="Times New Roman" w:eastAsia="Times New Roman" w:hAnsi="Times New Roman" w:cs="Times New Roman"/>
      <w:szCs w:val="20"/>
      <w:lang w:eastAsia="en-GB"/>
    </w:rPr>
  </w:style>
  <w:style w:type="character" w:customStyle="1" w:styleId="BodyText2Char">
    <w:name w:val="Body Text 2 Char"/>
    <w:basedOn w:val="DefaultParagraphFont"/>
    <w:link w:val="BodyText2"/>
    <w:uiPriority w:val="99"/>
    <w:rsid w:val="00A851D8"/>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F2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67"/>
    <w:rPr>
      <w:rFonts w:ascii="Tahoma" w:hAnsi="Tahoma" w:cs="Tahoma"/>
      <w:sz w:val="16"/>
      <w:szCs w:val="16"/>
    </w:rPr>
  </w:style>
  <w:style w:type="character" w:styleId="Hyperlink">
    <w:name w:val="Hyperlink"/>
    <w:basedOn w:val="DefaultParagraphFont"/>
    <w:uiPriority w:val="99"/>
    <w:unhideWhenUsed/>
    <w:rsid w:val="00606D82"/>
    <w:rPr>
      <w:color w:val="0000FF" w:themeColor="hyperlink"/>
      <w:u w:val="single"/>
    </w:rPr>
  </w:style>
  <w:style w:type="paragraph" w:styleId="ListParagraph">
    <w:name w:val="List Paragraph"/>
    <w:basedOn w:val="Normal"/>
    <w:uiPriority w:val="34"/>
    <w:qFormat/>
    <w:rsid w:val="006967FC"/>
    <w:pPr>
      <w:ind w:left="720"/>
      <w:contextualSpacing/>
    </w:pPr>
  </w:style>
  <w:style w:type="paragraph" w:styleId="NormalWeb">
    <w:name w:val="Normal (Web)"/>
    <w:basedOn w:val="Normal"/>
    <w:uiPriority w:val="99"/>
    <w:unhideWhenUsed/>
    <w:rsid w:val="005174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0A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A1A08"/>
    <w:rPr>
      <w:rFonts w:ascii="Courier New" w:eastAsia="Times New Roman" w:hAnsi="Courier New" w:cs="Courier New"/>
      <w:sz w:val="20"/>
      <w:szCs w:val="20"/>
      <w:lang w:eastAsia="en-GB"/>
    </w:rPr>
  </w:style>
  <w:style w:type="paragraph" w:customStyle="1" w:styleId="Body">
    <w:name w:val="Body"/>
    <w:rsid w:val="00BB02F9"/>
    <w:pPr>
      <w:spacing w:after="0" w:line="240" w:lineRule="auto"/>
    </w:pPr>
    <w:rPr>
      <w:rFonts w:ascii="Helvetica Neue" w:eastAsia="Arial Unicode MS" w:hAnsi="Helvetica Neue" w:cs="Arial Unicode MS"/>
      <w:color w:val="000000"/>
      <w:lang w:eastAsia="en-GB"/>
    </w:rPr>
  </w:style>
  <w:style w:type="character" w:styleId="PlaceholderText">
    <w:name w:val="Placeholder Text"/>
    <w:basedOn w:val="DefaultParagraphFont"/>
    <w:uiPriority w:val="99"/>
    <w:semiHidden/>
    <w:rsid w:val="007A2021"/>
    <w:rPr>
      <w:color w:val="808080"/>
    </w:rPr>
  </w:style>
  <w:style w:type="character" w:customStyle="1" w:styleId="UnresolvedMention1">
    <w:name w:val="Unresolved Mention1"/>
    <w:basedOn w:val="DefaultParagraphFont"/>
    <w:uiPriority w:val="99"/>
    <w:semiHidden/>
    <w:unhideWhenUsed/>
    <w:rsid w:val="00A526C3"/>
    <w:rPr>
      <w:color w:val="605E5C"/>
      <w:shd w:val="clear" w:color="auto" w:fill="E1DFDD"/>
    </w:rPr>
  </w:style>
  <w:style w:type="paragraph" w:customStyle="1" w:styleId="Default">
    <w:name w:val="Default"/>
    <w:rsid w:val="00CC166D"/>
    <w:pPr>
      <w:autoSpaceDE w:val="0"/>
      <w:autoSpaceDN w:val="0"/>
      <w:adjustRightInd w:val="0"/>
      <w:spacing w:after="0" w:line="240" w:lineRule="auto"/>
    </w:pPr>
    <w:rPr>
      <w:rFonts w:ascii="Arial" w:hAnsi="Arial" w:cs="Arial"/>
      <w:color w:val="000000"/>
      <w:sz w:val="24"/>
      <w:szCs w:val="24"/>
    </w:rPr>
  </w:style>
  <w:style w:type="table" w:customStyle="1" w:styleId="TableNormal1">
    <w:name w:val="Table Normal1"/>
    <w:rsid w:val="007C307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90">
      <w:bodyDiv w:val="1"/>
      <w:marLeft w:val="0"/>
      <w:marRight w:val="0"/>
      <w:marTop w:val="0"/>
      <w:marBottom w:val="0"/>
      <w:divBdr>
        <w:top w:val="none" w:sz="0" w:space="0" w:color="auto"/>
        <w:left w:val="none" w:sz="0" w:space="0" w:color="auto"/>
        <w:bottom w:val="none" w:sz="0" w:space="0" w:color="auto"/>
        <w:right w:val="none" w:sz="0" w:space="0" w:color="auto"/>
      </w:divBdr>
    </w:div>
    <w:div w:id="16005851">
      <w:bodyDiv w:val="1"/>
      <w:marLeft w:val="0"/>
      <w:marRight w:val="0"/>
      <w:marTop w:val="0"/>
      <w:marBottom w:val="0"/>
      <w:divBdr>
        <w:top w:val="none" w:sz="0" w:space="0" w:color="auto"/>
        <w:left w:val="none" w:sz="0" w:space="0" w:color="auto"/>
        <w:bottom w:val="none" w:sz="0" w:space="0" w:color="auto"/>
        <w:right w:val="none" w:sz="0" w:space="0" w:color="auto"/>
      </w:divBdr>
    </w:div>
    <w:div w:id="43801471">
      <w:bodyDiv w:val="1"/>
      <w:marLeft w:val="0"/>
      <w:marRight w:val="0"/>
      <w:marTop w:val="0"/>
      <w:marBottom w:val="0"/>
      <w:divBdr>
        <w:top w:val="none" w:sz="0" w:space="0" w:color="auto"/>
        <w:left w:val="none" w:sz="0" w:space="0" w:color="auto"/>
        <w:bottom w:val="none" w:sz="0" w:space="0" w:color="auto"/>
        <w:right w:val="none" w:sz="0" w:space="0" w:color="auto"/>
      </w:divBdr>
    </w:div>
    <w:div w:id="63724945">
      <w:bodyDiv w:val="1"/>
      <w:marLeft w:val="0"/>
      <w:marRight w:val="0"/>
      <w:marTop w:val="0"/>
      <w:marBottom w:val="0"/>
      <w:divBdr>
        <w:top w:val="none" w:sz="0" w:space="0" w:color="auto"/>
        <w:left w:val="none" w:sz="0" w:space="0" w:color="auto"/>
        <w:bottom w:val="none" w:sz="0" w:space="0" w:color="auto"/>
        <w:right w:val="none" w:sz="0" w:space="0" w:color="auto"/>
      </w:divBdr>
    </w:div>
    <w:div w:id="64112275">
      <w:bodyDiv w:val="1"/>
      <w:marLeft w:val="0"/>
      <w:marRight w:val="0"/>
      <w:marTop w:val="0"/>
      <w:marBottom w:val="0"/>
      <w:divBdr>
        <w:top w:val="none" w:sz="0" w:space="0" w:color="auto"/>
        <w:left w:val="none" w:sz="0" w:space="0" w:color="auto"/>
        <w:bottom w:val="none" w:sz="0" w:space="0" w:color="auto"/>
        <w:right w:val="none" w:sz="0" w:space="0" w:color="auto"/>
      </w:divBdr>
    </w:div>
    <w:div w:id="66071467">
      <w:bodyDiv w:val="1"/>
      <w:marLeft w:val="0"/>
      <w:marRight w:val="0"/>
      <w:marTop w:val="0"/>
      <w:marBottom w:val="0"/>
      <w:divBdr>
        <w:top w:val="none" w:sz="0" w:space="0" w:color="auto"/>
        <w:left w:val="none" w:sz="0" w:space="0" w:color="auto"/>
        <w:bottom w:val="none" w:sz="0" w:space="0" w:color="auto"/>
        <w:right w:val="none" w:sz="0" w:space="0" w:color="auto"/>
      </w:divBdr>
      <w:divsChild>
        <w:div w:id="1536500653">
          <w:marLeft w:val="0"/>
          <w:marRight w:val="0"/>
          <w:marTop w:val="0"/>
          <w:marBottom w:val="0"/>
          <w:divBdr>
            <w:top w:val="none" w:sz="0" w:space="0" w:color="auto"/>
            <w:left w:val="none" w:sz="0" w:space="0" w:color="auto"/>
            <w:bottom w:val="none" w:sz="0" w:space="0" w:color="auto"/>
            <w:right w:val="none" w:sz="0" w:space="0" w:color="auto"/>
          </w:divBdr>
        </w:div>
        <w:div w:id="631715327">
          <w:marLeft w:val="0"/>
          <w:marRight w:val="0"/>
          <w:marTop w:val="0"/>
          <w:marBottom w:val="0"/>
          <w:divBdr>
            <w:top w:val="none" w:sz="0" w:space="0" w:color="auto"/>
            <w:left w:val="none" w:sz="0" w:space="0" w:color="auto"/>
            <w:bottom w:val="none" w:sz="0" w:space="0" w:color="auto"/>
            <w:right w:val="none" w:sz="0" w:space="0" w:color="auto"/>
          </w:divBdr>
        </w:div>
        <w:div w:id="158079849">
          <w:marLeft w:val="0"/>
          <w:marRight w:val="0"/>
          <w:marTop w:val="0"/>
          <w:marBottom w:val="0"/>
          <w:divBdr>
            <w:top w:val="none" w:sz="0" w:space="0" w:color="auto"/>
            <w:left w:val="none" w:sz="0" w:space="0" w:color="auto"/>
            <w:bottom w:val="none" w:sz="0" w:space="0" w:color="auto"/>
            <w:right w:val="none" w:sz="0" w:space="0" w:color="auto"/>
          </w:divBdr>
        </w:div>
        <w:div w:id="321157521">
          <w:marLeft w:val="0"/>
          <w:marRight w:val="0"/>
          <w:marTop w:val="0"/>
          <w:marBottom w:val="0"/>
          <w:divBdr>
            <w:top w:val="none" w:sz="0" w:space="0" w:color="auto"/>
            <w:left w:val="none" w:sz="0" w:space="0" w:color="auto"/>
            <w:bottom w:val="none" w:sz="0" w:space="0" w:color="auto"/>
            <w:right w:val="none" w:sz="0" w:space="0" w:color="auto"/>
          </w:divBdr>
        </w:div>
        <w:div w:id="1455371965">
          <w:marLeft w:val="0"/>
          <w:marRight w:val="0"/>
          <w:marTop w:val="0"/>
          <w:marBottom w:val="0"/>
          <w:divBdr>
            <w:top w:val="none" w:sz="0" w:space="0" w:color="auto"/>
            <w:left w:val="none" w:sz="0" w:space="0" w:color="auto"/>
            <w:bottom w:val="none" w:sz="0" w:space="0" w:color="auto"/>
            <w:right w:val="none" w:sz="0" w:space="0" w:color="auto"/>
          </w:divBdr>
        </w:div>
      </w:divsChild>
    </w:div>
    <w:div w:id="92289092">
      <w:bodyDiv w:val="1"/>
      <w:marLeft w:val="0"/>
      <w:marRight w:val="0"/>
      <w:marTop w:val="0"/>
      <w:marBottom w:val="0"/>
      <w:divBdr>
        <w:top w:val="none" w:sz="0" w:space="0" w:color="auto"/>
        <w:left w:val="none" w:sz="0" w:space="0" w:color="auto"/>
        <w:bottom w:val="none" w:sz="0" w:space="0" w:color="auto"/>
        <w:right w:val="none" w:sz="0" w:space="0" w:color="auto"/>
      </w:divBdr>
    </w:div>
    <w:div w:id="94980936">
      <w:bodyDiv w:val="1"/>
      <w:marLeft w:val="0"/>
      <w:marRight w:val="0"/>
      <w:marTop w:val="0"/>
      <w:marBottom w:val="0"/>
      <w:divBdr>
        <w:top w:val="none" w:sz="0" w:space="0" w:color="auto"/>
        <w:left w:val="none" w:sz="0" w:space="0" w:color="auto"/>
        <w:bottom w:val="none" w:sz="0" w:space="0" w:color="auto"/>
        <w:right w:val="none" w:sz="0" w:space="0" w:color="auto"/>
      </w:divBdr>
    </w:div>
    <w:div w:id="127938193">
      <w:bodyDiv w:val="1"/>
      <w:marLeft w:val="0"/>
      <w:marRight w:val="0"/>
      <w:marTop w:val="0"/>
      <w:marBottom w:val="0"/>
      <w:divBdr>
        <w:top w:val="none" w:sz="0" w:space="0" w:color="auto"/>
        <w:left w:val="none" w:sz="0" w:space="0" w:color="auto"/>
        <w:bottom w:val="none" w:sz="0" w:space="0" w:color="auto"/>
        <w:right w:val="none" w:sz="0" w:space="0" w:color="auto"/>
      </w:divBdr>
    </w:div>
    <w:div w:id="132067877">
      <w:bodyDiv w:val="1"/>
      <w:marLeft w:val="0"/>
      <w:marRight w:val="0"/>
      <w:marTop w:val="0"/>
      <w:marBottom w:val="0"/>
      <w:divBdr>
        <w:top w:val="none" w:sz="0" w:space="0" w:color="auto"/>
        <w:left w:val="none" w:sz="0" w:space="0" w:color="auto"/>
        <w:bottom w:val="none" w:sz="0" w:space="0" w:color="auto"/>
        <w:right w:val="none" w:sz="0" w:space="0" w:color="auto"/>
      </w:divBdr>
    </w:div>
    <w:div w:id="151145954">
      <w:bodyDiv w:val="1"/>
      <w:marLeft w:val="0"/>
      <w:marRight w:val="0"/>
      <w:marTop w:val="0"/>
      <w:marBottom w:val="0"/>
      <w:divBdr>
        <w:top w:val="none" w:sz="0" w:space="0" w:color="auto"/>
        <w:left w:val="none" w:sz="0" w:space="0" w:color="auto"/>
        <w:bottom w:val="none" w:sz="0" w:space="0" w:color="auto"/>
        <w:right w:val="none" w:sz="0" w:space="0" w:color="auto"/>
      </w:divBdr>
    </w:div>
    <w:div w:id="151408643">
      <w:bodyDiv w:val="1"/>
      <w:marLeft w:val="0"/>
      <w:marRight w:val="0"/>
      <w:marTop w:val="0"/>
      <w:marBottom w:val="0"/>
      <w:divBdr>
        <w:top w:val="none" w:sz="0" w:space="0" w:color="auto"/>
        <w:left w:val="none" w:sz="0" w:space="0" w:color="auto"/>
        <w:bottom w:val="none" w:sz="0" w:space="0" w:color="auto"/>
        <w:right w:val="none" w:sz="0" w:space="0" w:color="auto"/>
      </w:divBdr>
    </w:div>
    <w:div w:id="176624630">
      <w:bodyDiv w:val="1"/>
      <w:marLeft w:val="0"/>
      <w:marRight w:val="0"/>
      <w:marTop w:val="0"/>
      <w:marBottom w:val="0"/>
      <w:divBdr>
        <w:top w:val="none" w:sz="0" w:space="0" w:color="auto"/>
        <w:left w:val="none" w:sz="0" w:space="0" w:color="auto"/>
        <w:bottom w:val="none" w:sz="0" w:space="0" w:color="auto"/>
        <w:right w:val="none" w:sz="0" w:space="0" w:color="auto"/>
      </w:divBdr>
      <w:divsChild>
        <w:div w:id="1915045321">
          <w:marLeft w:val="0"/>
          <w:marRight w:val="0"/>
          <w:marTop w:val="0"/>
          <w:marBottom w:val="0"/>
          <w:divBdr>
            <w:top w:val="none" w:sz="0" w:space="0" w:color="auto"/>
            <w:left w:val="none" w:sz="0" w:space="0" w:color="auto"/>
            <w:bottom w:val="none" w:sz="0" w:space="0" w:color="auto"/>
            <w:right w:val="none" w:sz="0" w:space="0" w:color="auto"/>
          </w:divBdr>
        </w:div>
        <w:div w:id="1458179727">
          <w:marLeft w:val="0"/>
          <w:marRight w:val="0"/>
          <w:marTop w:val="0"/>
          <w:marBottom w:val="0"/>
          <w:divBdr>
            <w:top w:val="none" w:sz="0" w:space="0" w:color="auto"/>
            <w:left w:val="none" w:sz="0" w:space="0" w:color="auto"/>
            <w:bottom w:val="none" w:sz="0" w:space="0" w:color="auto"/>
            <w:right w:val="none" w:sz="0" w:space="0" w:color="auto"/>
          </w:divBdr>
        </w:div>
        <w:div w:id="39326096">
          <w:marLeft w:val="0"/>
          <w:marRight w:val="0"/>
          <w:marTop w:val="0"/>
          <w:marBottom w:val="0"/>
          <w:divBdr>
            <w:top w:val="none" w:sz="0" w:space="0" w:color="auto"/>
            <w:left w:val="none" w:sz="0" w:space="0" w:color="auto"/>
            <w:bottom w:val="none" w:sz="0" w:space="0" w:color="auto"/>
            <w:right w:val="none" w:sz="0" w:space="0" w:color="auto"/>
          </w:divBdr>
        </w:div>
        <w:div w:id="1034885215">
          <w:marLeft w:val="0"/>
          <w:marRight w:val="0"/>
          <w:marTop w:val="0"/>
          <w:marBottom w:val="0"/>
          <w:divBdr>
            <w:top w:val="none" w:sz="0" w:space="0" w:color="auto"/>
            <w:left w:val="none" w:sz="0" w:space="0" w:color="auto"/>
            <w:bottom w:val="none" w:sz="0" w:space="0" w:color="auto"/>
            <w:right w:val="none" w:sz="0" w:space="0" w:color="auto"/>
          </w:divBdr>
        </w:div>
        <w:div w:id="2065256901">
          <w:marLeft w:val="0"/>
          <w:marRight w:val="0"/>
          <w:marTop w:val="0"/>
          <w:marBottom w:val="0"/>
          <w:divBdr>
            <w:top w:val="none" w:sz="0" w:space="0" w:color="auto"/>
            <w:left w:val="none" w:sz="0" w:space="0" w:color="auto"/>
            <w:bottom w:val="none" w:sz="0" w:space="0" w:color="auto"/>
            <w:right w:val="none" w:sz="0" w:space="0" w:color="auto"/>
          </w:divBdr>
        </w:div>
        <w:div w:id="199807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2856">
              <w:marLeft w:val="0"/>
              <w:marRight w:val="0"/>
              <w:marTop w:val="0"/>
              <w:marBottom w:val="0"/>
              <w:divBdr>
                <w:top w:val="none" w:sz="0" w:space="0" w:color="auto"/>
                <w:left w:val="none" w:sz="0" w:space="0" w:color="auto"/>
                <w:bottom w:val="none" w:sz="0" w:space="0" w:color="auto"/>
                <w:right w:val="none" w:sz="0" w:space="0" w:color="auto"/>
              </w:divBdr>
              <w:divsChild>
                <w:div w:id="41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549">
      <w:bodyDiv w:val="1"/>
      <w:marLeft w:val="0"/>
      <w:marRight w:val="0"/>
      <w:marTop w:val="0"/>
      <w:marBottom w:val="0"/>
      <w:divBdr>
        <w:top w:val="none" w:sz="0" w:space="0" w:color="auto"/>
        <w:left w:val="none" w:sz="0" w:space="0" w:color="auto"/>
        <w:bottom w:val="none" w:sz="0" w:space="0" w:color="auto"/>
        <w:right w:val="none" w:sz="0" w:space="0" w:color="auto"/>
      </w:divBdr>
    </w:div>
    <w:div w:id="198402641">
      <w:bodyDiv w:val="1"/>
      <w:marLeft w:val="0"/>
      <w:marRight w:val="0"/>
      <w:marTop w:val="0"/>
      <w:marBottom w:val="0"/>
      <w:divBdr>
        <w:top w:val="none" w:sz="0" w:space="0" w:color="auto"/>
        <w:left w:val="none" w:sz="0" w:space="0" w:color="auto"/>
        <w:bottom w:val="none" w:sz="0" w:space="0" w:color="auto"/>
        <w:right w:val="none" w:sz="0" w:space="0" w:color="auto"/>
      </w:divBdr>
    </w:div>
    <w:div w:id="205339432">
      <w:bodyDiv w:val="1"/>
      <w:marLeft w:val="0"/>
      <w:marRight w:val="0"/>
      <w:marTop w:val="0"/>
      <w:marBottom w:val="0"/>
      <w:divBdr>
        <w:top w:val="none" w:sz="0" w:space="0" w:color="auto"/>
        <w:left w:val="none" w:sz="0" w:space="0" w:color="auto"/>
        <w:bottom w:val="none" w:sz="0" w:space="0" w:color="auto"/>
        <w:right w:val="none" w:sz="0" w:space="0" w:color="auto"/>
      </w:divBdr>
    </w:div>
    <w:div w:id="215703549">
      <w:bodyDiv w:val="1"/>
      <w:marLeft w:val="0"/>
      <w:marRight w:val="0"/>
      <w:marTop w:val="0"/>
      <w:marBottom w:val="0"/>
      <w:divBdr>
        <w:top w:val="none" w:sz="0" w:space="0" w:color="auto"/>
        <w:left w:val="none" w:sz="0" w:space="0" w:color="auto"/>
        <w:bottom w:val="none" w:sz="0" w:space="0" w:color="auto"/>
        <w:right w:val="none" w:sz="0" w:space="0" w:color="auto"/>
      </w:divBdr>
    </w:div>
    <w:div w:id="233244962">
      <w:bodyDiv w:val="1"/>
      <w:marLeft w:val="0"/>
      <w:marRight w:val="0"/>
      <w:marTop w:val="0"/>
      <w:marBottom w:val="0"/>
      <w:divBdr>
        <w:top w:val="none" w:sz="0" w:space="0" w:color="auto"/>
        <w:left w:val="none" w:sz="0" w:space="0" w:color="auto"/>
        <w:bottom w:val="none" w:sz="0" w:space="0" w:color="auto"/>
        <w:right w:val="none" w:sz="0" w:space="0" w:color="auto"/>
      </w:divBdr>
    </w:div>
    <w:div w:id="247420825">
      <w:bodyDiv w:val="1"/>
      <w:marLeft w:val="0"/>
      <w:marRight w:val="0"/>
      <w:marTop w:val="0"/>
      <w:marBottom w:val="0"/>
      <w:divBdr>
        <w:top w:val="none" w:sz="0" w:space="0" w:color="auto"/>
        <w:left w:val="none" w:sz="0" w:space="0" w:color="auto"/>
        <w:bottom w:val="none" w:sz="0" w:space="0" w:color="auto"/>
        <w:right w:val="none" w:sz="0" w:space="0" w:color="auto"/>
      </w:divBdr>
    </w:div>
    <w:div w:id="313726057">
      <w:bodyDiv w:val="1"/>
      <w:marLeft w:val="0"/>
      <w:marRight w:val="0"/>
      <w:marTop w:val="0"/>
      <w:marBottom w:val="0"/>
      <w:divBdr>
        <w:top w:val="none" w:sz="0" w:space="0" w:color="auto"/>
        <w:left w:val="none" w:sz="0" w:space="0" w:color="auto"/>
        <w:bottom w:val="none" w:sz="0" w:space="0" w:color="auto"/>
        <w:right w:val="none" w:sz="0" w:space="0" w:color="auto"/>
      </w:divBdr>
    </w:div>
    <w:div w:id="315767025">
      <w:bodyDiv w:val="1"/>
      <w:marLeft w:val="0"/>
      <w:marRight w:val="0"/>
      <w:marTop w:val="0"/>
      <w:marBottom w:val="0"/>
      <w:divBdr>
        <w:top w:val="none" w:sz="0" w:space="0" w:color="auto"/>
        <w:left w:val="none" w:sz="0" w:space="0" w:color="auto"/>
        <w:bottom w:val="none" w:sz="0" w:space="0" w:color="auto"/>
        <w:right w:val="none" w:sz="0" w:space="0" w:color="auto"/>
      </w:divBdr>
    </w:div>
    <w:div w:id="345403490">
      <w:bodyDiv w:val="1"/>
      <w:marLeft w:val="0"/>
      <w:marRight w:val="0"/>
      <w:marTop w:val="0"/>
      <w:marBottom w:val="0"/>
      <w:divBdr>
        <w:top w:val="none" w:sz="0" w:space="0" w:color="auto"/>
        <w:left w:val="none" w:sz="0" w:space="0" w:color="auto"/>
        <w:bottom w:val="none" w:sz="0" w:space="0" w:color="auto"/>
        <w:right w:val="none" w:sz="0" w:space="0" w:color="auto"/>
      </w:divBdr>
    </w:div>
    <w:div w:id="345718011">
      <w:bodyDiv w:val="1"/>
      <w:marLeft w:val="0"/>
      <w:marRight w:val="0"/>
      <w:marTop w:val="0"/>
      <w:marBottom w:val="0"/>
      <w:divBdr>
        <w:top w:val="none" w:sz="0" w:space="0" w:color="auto"/>
        <w:left w:val="none" w:sz="0" w:space="0" w:color="auto"/>
        <w:bottom w:val="none" w:sz="0" w:space="0" w:color="auto"/>
        <w:right w:val="none" w:sz="0" w:space="0" w:color="auto"/>
      </w:divBdr>
    </w:div>
    <w:div w:id="346368523">
      <w:bodyDiv w:val="1"/>
      <w:marLeft w:val="0"/>
      <w:marRight w:val="0"/>
      <w:marTop w:val="0"/>
      <w:marBottom w:val="0"/>
      <w:divBdr>
        <w:top w:val="none" w:sz="0" w:space="0" w:color="auto"/>
        <w:left w:val="none" w:sz="0" w:space="0" w:color="auto"/>
        <w:bottom w:val="none" w:sz="0" w:space="0" w:color="auto"/>
        <w:right w:val="none" w:sz="0" w:space="0" w:color="auto"/>
      </w:divBdr>
    </w:div>
    <w:div w:id="347416822">
      <w:bodyDiv w:val="1"/>
      <w:marLeft w:val="0"/>
      <w:marRight w:val="0"/>
      <w:marTop w:val="0"/>
      <w:marBottom w:val="0"/>
      <w:divBdr>
        <w:top w:val="none" w:sz="0" w:space="0" w:color="auto"/>
        <w:left w:val="none" w:sz="0" w:space="0" w:color="auto"/>
        <w:bottom w:val="none" w:sz="0" w:space="0" w:color="auto"/>
        <w:right w:val="none" w:sz="0" w:space="0" w:color="auto"/>
      </w:divBdr>
    </w:div>
    <w:div w:id="379718368">
      <w:bodyDiv w:val="1"/>
      <w:marLeft w:val="0"/>
      <w:marRight w:val="0"/>
      <w:marTop w:val="0"/>
      <w:marBottom w:val="0"/>
      <w:divBdr>
        <w:top w:val="none" w:sz="0" w:space="0" w:color="auto"/>
        <w:left w:val="none" w:sz="0" w:space="0" w:color="auto"/>
        <w:bottom w:val="none" w:sz="0" w:space="0" w:color="auto"/>
        <w:right w:val="none" w:sz="0" w:space="0" w:color="auto"/>
      </w:divBdr>
    </w:div>
    <w:div w:id="410583246">
      <w:bodyDiv w:val="1"/>
      <w:marLeft w:val="0"/>
      <w:marRight w:val="0"/>
      <w:marTop w:val="0"/>
      <w:marBottom w:val="0"/>
      <w:divBdr>
        <w:top w:val="none" w:sz="0" w:space="0" w:color="auto"/>
        <w:left w:val="none" w:sz="0" w:space="0" w:color="auto"/>
        <w:bottom w:val="none" w:sz="0" w:space="0" w:color="auto"/>
        <w:right w:val="none" w:sz="0" w:space="0" w:color="auto"/>
      </w:divBdr>
    </w:div>
    <w:div w:id="457845965">
      <w:bodyDiv w:val="1"/>
      <w:marLeft w:val="0"/>
      <w:marRight w:val="0"/>
      <w:marTop w:val="0"/>
      <w:marBottom w:val="0"/>
      <w:divBdr>
        <w:top w:val="none" w:sz="0" w:space="0" w:color="auto"/>
        <w:left w:val="none" w:sz="0" w:space="0" w:color="auto"/>
        <w:bottom w:val="none" w:sz="0" w:space="0" w:color="auto"/>
        <w:right w:val="none" w:sz="0" w:space="0" w:color="auto"/>
      </w:divBdr>
    </w:div>
    <w:div w:id="458495744">
      <w:bodyDiv w:val="1"/>
      <w:marLeft w:val="0"/>
      <w:marRight w:val="0"/>
      <w:marTop w:val="0"/>
      <w:marBottom w:val="0"/>
      <w:divBdr>
        <w:top w:val="none" w:sz="0" w:space="0" w:color="auto"/>
        <w:left w:val="none" w:sz="0" w:space="0" w:color="auto"/>
        <w:bottom w:val="none" w:sz="0" w:space="0" w:color="auto"/>
        <w:right w:val="none" w:sz="0" w:space="0" w:color="auto"/>
      </w:divBdr>
      <w:divsChild>
        <w:div w:id="281040959">
          <w:marLeft w:val="0"/>
          <w:marRight w:val="0"/>
          <w:marTop w:val="0"/>
          <w:marBottom w:val="0"/>
          <w:divBdr>
            <w:top w:val="none" w:sz="0" w:space="0" w:color="auto"/>
            <w:left w:val="none" w:sz="0" w:space="0" w:color="auto"/>
            <w:bottom w:val="none" w:sz="0" w:space="0" w:color="auto"/>
            <w:right w:val="none" w:sz="0" w:space="0" w:color="auto"/>
          </w:divBdr>
          <w:divsChild>
            <w:div w:id="101000762">
              <w:marLeft w:val="0"/>
              <w:marRight w:val="0"/>
              <w:marTop w:val="0"/>
              <w:marBottom w:val="0"/>
              <w:divBdr>
                <w:top w:val="none" w:sz="0" w:space="0" w:color="auto"/>
                <w:left w:val="none" w:sz="0" w:space="0" w:color="auto"/>
                <w:bottom w:val="none" w:sz="0" w:space="0" w:color="auto"/>
                <w:right w:val="none" w:sz="0" w:space="0" w:color="auto"/>
              </w:divBdr>
              <w:divsChild>
                <w:div w:id="404568218">
                  <w:marLeft w:val="0"/>
                  <w:marRight w:val="0"/>
                  <w:marTop w:val="0"/>
                  <w:marBottom w:val="0"/>
                  <w:divBdr>
                    <w:top w:val="none" w:sz="0" w:space="0" w:color="auto"/>
                    <w:left w:val="none" w:sz="0" w:space="0" w:color="auto"/>
                    <w:bottom w:val="none" w:sz="0" w:space="0" w:color="auto"/>
                    <w:right w:val="none" w:sz="0" w:space="0" w:color="auto"/>
                  </w:divBdr>
                </w:div>
              </w:divsChild>
            </w:div>
            <w:div w:id="578103529">
              <w:marLeft w:val="0"/>
              <w:marRight w:val="0"/>
              <w:marTop w:val="0"/>
              <w:marBottom w:val="0"/>
              <w:divBdr>
                <w:top w:val="none" w:sz="0" w:space="0" w:color="auto"/>
                <w:left w:val="none" w:sz="0" w:space="0" w:color="auto"/>
                <w:bottom w:val="none" w:sz="0" w:space="0" w:color="auto"/>
                <w:right w:val="none" w:sz="0" w:space="0" w:color="auto"/>
              </w:divBdr>
              <w:divsChild>
                <w:div w:id="4644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0581">
      <w:bodyDiv w:val="1"/>
      <w:marLeft w:val="0"/>
      <w:marRight w:val="0"/>
      <w:marTop w:val="0"/>
      <w:marBottom w:val="0"/>
      <w:divBdr>
        <w:top w:val="none" w:sz="0" w:space="0" w:color="auto"/>
        <w:left w:val="none" w:sz="0" w:space="0" w:color="auto"/>
        <w:bottom w:val="none" w:sz="0" w:space="0" w:color="auto"/>
        <w:right w:val="none" w:sz="0" w:space="0" w:color="auto"/>
      </w:divBdr>
    </w:div>
    <w:div w:id="485895511">
      <w:bodyDiv w:val="1"/>
      <w:marLeft w:val="0"/>
      <w:marRight w:val="0"/>
      <w:marTop w:val="0"/>
      <w:marBottom w:val="0"/>
      <w:divBdr>
        <w:top w:val="none" w:sz="0" w:space="0" w:color="auto"/>
        <w:left w:val="none" w:sz="0" w:space="0" w:color="auto"/>
        <w:bottom w:val="none" w:sz="0" w:space="0" w:color="auto"/>
        <w:right w:val="none" w:sz="0" w:space="0" w:color="auto"/>
      </w:divBdr>
    </w:div>
    <w:div w:id="498618518">
      <w:bodyDiv w:val="1"/>
      <w:marLeft w:val="0"/>
      <w:marRight w:val="0"/>
      <w:marTop w:val="0"/>
      <w:marBottom w:val="0"/>
      <w:divBdr>
        <w:top w:val="none" w:sz="0" w:space="0" w:color="auto"/>
        <w:left w:val="none" w:sz="0" w:space="0" w:color="auto"/>
        <w:bottom w:val="none" w:sz="0" w:space="0" w:color="auto"/>
        <w:right w:val="none" w:sz="0" w:space="0" w:color="auto"/>
      </w:divBdr>
    </w:div>
    <w:div w:id="529952269">
      <w:bodyDiv w:val="1"/>
      <w:marLeft w:val="0"/>
      <w:marRight w:val="0"/>
      <w:marTop w:val="0"/>
      <w:marBottom w:val="0"/>
      <w:divBdr>
        <w:top w:val="none" w:sz="0" w:space="0" w:color="auto"/>
        <w:left w:val="none" w:sz="0" w:space="0" w:color="auto"/>
        <w:bottom w:val="none" w:sz="0" w:space="0" w:color="auto"/>
        <w:right w:val="none" w:sz="0" w:space="0" w:color="auto"/>
      </w:divBdr>
    </w:div>
    <w:div w:id="559288033">
      <w:bodyDiv w:val="1"/>
      <w:marLeft w:val="0"/>
      <w:marRight w:val="0"/>
      <w:marTop w:val="0"/>
      <w:marBottom w:val="0"/>
      <w:divBdr>
        <w:top w:val="none" w:sz="0" w:space="0" w:color="auto"/>
        <w:left w:val="none" w:sz="0" w:space="0" w:color="auto"/>
        <w:bottom w:val="none" w:sz="0" w:space="0" w:color="auto"/>
        <w:right w:val="none" w:sz="0" w:space="0" w:color="auto"/>
      </w:divBdr>
    </w:div>
    <w:div w:id="571238165">
      <w:bodyDiv w:val="1"/>
      <w:marLeft w:val="0"/>
      <w:marRight w:val="0"/>
      <w:marTop w:val="0"/>
      <w:marBottom w:val="0"/>
      <w:divBdr>
        <w:top w:val="none" w:sz="0" w:space="0" w:color="auto"/>
        <w:left w:val="none" w:sz="0" w:space="0" w:color="auto"/>
        <w:bottom w:val="none" w:sz="0" w:space="0" w:color="auto"/>
        <w:right w:val="none" w:sz="0" w:space="0" w:color="auto"/>
      </w:divBdr>
    </w:div>
    <w:div w:id="586495896">
      <w:bodyDiv w:val="1"/>
      <w:marLeft w:val="0"/>
      <w:marRight w:val="0"/>
      <w:marTop w:val="0"/>
      <w:marBottom w:val="0"/>
      <w:divBdr>
        <w:top w:val="none" w:sz="0" w:space="0" w:color="auto"/>
        <w:left w:val="none" w:sz="0" w:space="0" w:color="auto"/>
        <w:bottom w:val="none" w:sz="0" w:space="0" w:color="auto"/>
        <w:right w:val="none" w:sz="0" w:space="0" w:color="auto"/>
      </w:divBdr>
    </w:div>
    <w:div w:id="608048445">
      <w:bodyDiv w:val="1"/>
      <w:marLeft w:val="0"/>
      <w:marRight w:val="0"/>
      <w:marTop w:val="0"/>
      <w:marBottom w:val="0"/>
      <w:divBdr>
        <w:top w:val="none" w:sz="0" w:space="0" w:color="auto"/>
        <w:left w:val="none" w:sz="0" w:space="0" w:color="auto"/>
        <w:bottom w:val="none" w:sz="0" w:space="0" w:color="auto"/>
        <w:right w:val="none" w:sz="0" w:space="0" w:color="auto"/>
      </w:divBdr>
    </w:div>
    <w:div w:id="617878307">
      <w:bodyDiv w:val="1"/>
      <w:marLeft w:val="0"/>
      <w:marRight w:val="0"/>
      <w:marTop w:val="0"/>
      <w:marBottom w:val="0"/>
      <w:divBdr>
        <w:top w:val="none" w:sz="0" w:space="0" w:color="auto"/>
        <w:left w:val="none" w:sz="0" w:space="0" w:color="auto"/>
        <w:bottom w:val="none" w:sz="0" w:space="0" w:color="auto"/>
        <w:right w:val="none" w:sz="0" w:space="0" w:color="auto"/>
      </w:divBdr>
    </w:div>
    <w:div w:id="650056813">
      <w:bodyDiv w:val="1"/>
      <w:marLeft w:val="0"/>
      <w:marRight w:val="0"/>
      <w:marTop w:val="0"/>
      <w:marBottom w:val="0"/>
      <w:divBdr>
        <w:top w:val="none" w:sz="0" w:space="0" w:color="auto"/>
        <w:left w:val="none" w:sz="0" w:space="0" w:color="auto"/>
        <w:bottom w:val="none" w:sz="0" w:space="0" w:color="auto"/>
        <w:right w:val="none" w:sz="0" w:space="0" w:color="auto"/>
      </w:divBdr>
    </w:div>
    <w:div w:id="667951957">
      <w:bodyDiv w:val="1"/>
      <w:marLeft w:val="0"/>
      <w:marRight w:val="0"/>
      <w:marTop w:val="0"/>
      <w:marBottom w:val="0"/>
      <w:divBdr>
        <w:top w:val="none" w:sz="0" w:space="0" w:color="auto"/>
        <w:left w:val="none" w:sz="0" w:space="0" w:color="auto"/>
        <w:bottom w:val="none" w:sz="0" w:space="0" w:color="auto"/>
        <w:right w:val="none" w:sz="0" w:space="0" w:color="auto"/>
      </w:divBdr>
    </w:div>
    <w:div w:id="673144069">
      <w:bodyDiv w:val="1"/>
      <w:marLeft w:val="0"/>
      <w:marRight w:val="0"/>
      <w:marTop w:val="0"/>
      <w:marBottom w:val="0"/>
      <w:divBdr>
        <w:top w:val="none" w:sz="0" w:space="0" w:color="auto"/>
        <w:left w:val="none" w:sz="0" w:space="0" w:color="auto"/>
        <w:bottom w:val="none" w:sz="0" w:space="0" w:color="auto"/>
        <w:right w:val="none" w:sz="0" w:space="0" w:color="auto"/>
      </w:divBdr>
    </w:div>
    <w:div w:id="681861945">
      <w:bodyDiv w:val="1"/>
      <w:marLeft w:val="0"/>
      <w:marRight w:val="0"/>
      <w:marTop w:val="0"/>
      <w:marBottom w:val="0"/>
      <w:divBdr>
        <w:top w:val="none" w:sz="0" w:space="0" w:color="auto"/>
        <w:left w:val="none" w:sz="0" w:space="0" w:color="auto"/>
        <w:bottom w:val="none" w:sz="0" w:space="0" w:color="auto"/>
        <w:right w:val="none" w:sz="0" w:space="0" w:color="auto"/>
      </w:divBdr>
    </w:div>
    <w:div w:id="698816805">
      <w:bodyDiv w:val="1"/>
      <w:marLeft w:val="0"/>
      <w:marRight w:val="0"/>
      <w:marTop w:val="0"/>
      <w:marBottom w:val="0"/>
      <w:divBdr>
        <w:top w:val="none" w:sz="0" w:space="0" w:color="auto"/>
        <w:left w:val="none" w:sz="0" w:space="0" w:color="auto"/>
        <w:bottom w:val="none" w:sz="0" w:space="0" w:color="auto"/>
        <w:right w:val="none" w:sz="0" w:space="0" w:color="auto"/>
      </w:divBdr>
    </w:div>
    <w:div w:id="716781988">
      <w:bodyDiv w:val="1"/>
      <w:marLeft w:val="0"/>
      <w:marRight w:val="0"/>
      <w:marTop w:val="0"/>
      <w:marBottom w:val="0"/>
      <w:divBdr>
        <w:top w:val="none" w:sz="0" w:space="0" w:color="auto"/>
        <w:left w:val="none" w:sz="0" w:space="0" w:color="auto"/>
        <w:bottom w:val="none" w:sz="0" w:space="0" w:color="auto"/>
        <w:right w:val="none" w:sz="0" w:space="0" w:color="auto"/>
      </w:divBdr>
    </w:div>
    <w:div w:id="717631146">
      <w:bodyDiv w:val="1"/>
      <w:marLeft w:val="0"/>
      <w:marRight w:val="0"/>
      <w:marTop w:val="0"/>
      <w:marBottom w:val="0"/>
      <w:divBdr>
        <w:top w:val="none" w:sz="0" w:space="0" w:color="auto"/>
        <w:left w:val="none" w:sz="0" w:space="0" w:color="auto"/>
        <w:bottom w:val="none" w:sz="0" w:space="0" w:color="auto"/>
        <w:right w:val="none" w:sz="0" w:space="0" w:color="auto"/>
      </w:divBdr>
    </w:div>
    <w:div w:id="729154429">
      <w:bodyDiv w:val="1"/>
      <w:marLeft w:val="0"/>
      <w:marRight w:val="0"/>
      <w:marTop w:val="0"/>
      <w:marBottom w:val="0"/>
      <w:divBdr>
        <w:top w:val="none" w:sz="0" w:space="0" w:color="auto"/>
        <w:left w:val="none" w:sz="0" w:space="0" w:color="auto"/>
        <w:bottom w:val="none" w:sz="0" w:space="0" w:color="auto"/>
        <w:right w:val="none" w:sz="0" w:space="0" w:color="auto"/>
      </w:divBdr>
    </w:div>
    <w:div w:id="756903196">
      <w:bodyDiv w:val="1"/>
      <w:marLeft w:val="0"/>
      <w:marRight w:val="0"/>
      <w:marTop w:val="0"/>
      <w:marBottom w:val="0"/>
      <w:divBdr>
        <w:top w:val="none" w:sz="0" w:space="0" w:color="auto"/>
        <w:left w:val="none" w:sz="0" w:space="0" w:color="auto"/>
        <w:bottom w:val="none" w:sz="0" w:space="0" w:color="auto"/>
        <w:right w:val="none" w:sz="0" w:space="0" w:color="auto"/>
      </w:divBdr>
    </w:div>
    <w:div w:id="789400697">
      <w:bodyDiv w:val="1"/>
      <w:marLeft w:val="0"/>
      <w:marRight w:val="0"/>
      <w:marTop w:val="0"/>
      <w:marBottom w:val="0"/>
      <w:divBdr>
        <w:top w:val="none" w:sz="0" w:space="0" w:color="auto"/>
        <w:left w:val="none" w:sz="0" w:space="0" w:color="auto"/>
        <w:bottom w:val="none" w:sz="0" w:space="0" w:color="auto"/>
        <w:right w:val="none" w:sz="0" w:space="0" w:color="auto"/>
      </w:divBdr>
    </w:div>
    <w:div w:id="804665947">
      <w:bodyDiv w:val="1"/>
      <w:marLeft w:val="0"/>
      <w:marRight w:val="0"/>
      <w:marTop w:val="0"/>
      <w:marBottom w:val="0"/>
      <w:divBdr>
        <w:top w:val="none" w:sz="0" w:space="0" w:color="auto"/>
        <w:left w:val="none" w:sz="0" w:space="0" w:color="auto"/>
        <w:bottom w:val="none" w:sz="0" w:space="0" w:color="auto"/>
        <w:right w:val="none" w:sz="0" w:space="0" w:color="auto"/>
      </w:divBdr>
    </w:div>
    <w:div w:id="806749961">
      <w:bodyDiv w:val="1"/>
      <w:marLeft w:val="0"/>
      <w:marRight w:val="0"/>
      <w:marTop w:val="0"/>
      <w:marBottom w:val="0"/>
      <w:divBdr>
        <w:top w:val="none" w:sz="0" w:space="0" w:color="auto"/>
        <w:left w:val="none" w:sz="0" w:space="0" w:color="auto"/>
        <w:bottom w:val="none" w:sz="0" w:space="0" w:color="auto"/>
        <w:right w:val="none" w:sz="0" w:space="0" w:color="auto"/>
      </w:divBdr>
    </w:div>
    <w:div w:id="833760969">
      <w:bodyDiv w:val="1"/>
      <w:marLeft w:val="0"/>
      <w:marRight w:val="0"/>
      <w:marTop w:val="0"/>
      <w:marBottom w:val="0"/>
      <w:divBdr>
        <w:top w:val="none" w:sz="0" w:space="0" w:color="auto"/>
        <w:left w:val="none" w:sz="0" w:space="0" w:color="auto"/>
        <w:bottom w:val="none" w:sz="0" w:space="0" w:color="auto"/>
        <w:right w:val="none" w:sz="0" w:space="0" w:color="auto"/>
      </w:divBdr>
    </w:div>
    <w:div w:id="844440948">
      <w:bodyDiv w:val="1"/>
      <w:marLeft w:val="0"/>
      <w:marRight w:val="0"/>
      <w:marTop w:val="0"/>
      <w:marBottom w:val="0"/>
      <w:divBdr>
        <w:top w:val="none" w:sz="0" w:space="0" w:color="auto"/>
        <w:left w:val="none" w:sz="0" w:space="0" w:color="auto"/>
        <w:bottom w:val="none" w:sz="0" w:space="0" w:color="auto"/>
        <w:right w:val="none" w:sz="0" w:space="0" w:color="auto"/>
      </w:divBdr>
    </w:div>
    <w:div w:id="846023596">
      <w:bodyDiv w:val="1"/>
      <w:marLeft w:val="0"/>
      <w:marRight w:val="0"/>
      <w:marTop w:val="0"/>
      <w:marBottom w:val="0"/>
      <w:divBdr>
        <w:top w:val="none" w:sz="0" w:space="0" w:color="auto"/>
        <w:left w:val="none" w:sz="0" w:space="0" w:color="auto"/>
        <w:bottom w:val="none" w:sz="0" w:space="0" w:color="auto"/>
        <w:right w:val="none" w:sz="0" w:space="0" w:color="auto"/>
      </w:divBdr>
    </w:div>
    <w:div w:id="850681296">
      <w:bodyDiv w:val="1"/>
      <w:marLeft w:val="0"/>
      <w:marRight w:val="0"/>
      <w:marTop w:val="0"/>
      <w:marBottom w:val="0"/>
      <w:divBdr>
        <w:top w:val="none" w:sz="0" w:space="0" w:color="auto"/>
        <w:left w:val="none" w:sz="0" w:space="0" w:color="auto"/>
        <w:bottom w:val="none" w:sz="0" w:space="0" w:color="auto"/>
        <w:right w:val="none" w:sz="0" w:space="0" w:color="auto"/>
      </w:divBdr>
    </w:div>
    <w:div w:id="857500845">
      <w:bodyDiv w:val="1"/>
      <w:marLeft w:val="0"/>
      <w:marRight w:val="0"/>
      <w:marTop w:val="0"/>
      <w:marBottom w:val="0"/>
      <w:divBdr>
        <w:top w:val="none" w:sz="0" w:space="0" w:color="auto"/>
        <w:left w:val="none" w:sz="0" w:space="0" w:color="auto"/>
        <w:bottom w:val="none" w:sz="0" w:space="0" w:color="auto"/>
        <w:right w:val="none" w:sz="0" w:space="0" w:color="auto"/>
      </w:divBdr>
    </w:div>
    <w:div w:id="865563353">
      <w:bodyDiv w:val="1"/>
      <w:marLeft w:val="0"/>
      <w:marRight w:val="0"/>
      <w:marTop w:val="0"/>
      <w:marBottom w:val="0"/>
      <w:divBdr>
        <w:top w:val="none" w:sz="0" w:space="0" w:color="auto"/>
        <w:left w:val="none" w:sz="0" w:space="0" w:color="auto"/>
        <w:bottom w:val="none" w:sz="0" w:space="0" w:color="auto"/>
        <w:right w:val="none" w:sz="0" w:space="0" w:color="auto"/>
      </w:divBdr>
    </w:div>
    <w:div w:id="872307521">
      <w:bodyDiv w:val="1"/>
      <w:marLeft w:val="0"/>
      <w:marRight w:val="0"/>
      <w:marTop w:val="0"/>
      <w:marBottom w:val="0"/>
      <w:divBdr>
        <w:top w:val="none" w:sz="0" w:space="0" w:color="auto"/>
        <w:left w:val="none" w:sz="0" w:space="0" w:color="auto"/>
        <w:bottom w:val="none" w:sz="0" w:space="0" w:color="auto"/>
        <w:right w:val="none" w:sz="0" w:space="0" w:color="auto"/>
      </w:divBdr>
    </w:div>
    <w:div w:id="907110030">
      <w:bodyDiv w:val="1"/>
      <w:marLeft w:val="0"/>
      <w:marRight w:val="0"/>
      <w:marTop w:val="0"/>
      <w:marBottom w:val="0"/>
      <w:divBdr>
        <w:top w:val="none" w:sz="0" w:space="0" w:color="auto"/>
        <w:left w:val="none" w:sz="0" w:space="0" w:color="auto"/>
        <w:bottom w:val="none" w:sz="0" w:space="0" w:color="auto"/>
        <w:right w:val="none" w:sz="0" w:space="0" w:color="auto"/>
      </w:divBdr>
    </w:div>
    <w:div w:id="921179376">
      <w:bodyDiv w:val="1"/>
      <w:marLeft w:val="0"/>
      <w:marRight w:val="0"/>
      <w:marTop w:val="0"/>
      <w:marBottom w:val="0"/>
      <w:divBdr>
        <w:top w:val="none" w:sz="0" w:space="0" w:color="auto"/>
        <w:left w:val="none" w:sz="0" w:space="0" w:color="auto"/>
        <w:bottom w:val="none" w:sz="0" w:space="0" w:color="auto"/>
        <w:right w:val="none" w:sz="0" w:space="0" w:color="auto"/>
      </w:divBdr>
      <w:divsChild>
        <w:div w:id="280890267">
          <w:marLeft w:val="0"/>
          <w:marRight w:val="0"/>
          <w:marTop w:val="0"/>
          <w:marBottom w:val="0"/>
          <w:divBdr>
            <w:top w:val="single" w:sz="8" w:space="3" w:color="E1E1E1"/>
            <w:left w:val="none" w:sz="0" w:space="0" w:color="auto"/>
            <w:bottom w:val="none" w:sz="0" w:space="0" w:color="auto"/>
            <w:right w:val="none" w:sz="0" w:space="0" w:color="auto"/>
          </w:divBdr>
        </w:div>
      </w:divsChild>
    </w:div>
    <w:div w:id="925069305">
      <w:bodyDiv w:val="1"/>
      <w:marLeft w:val="0"/>
      <w:marRight w:val="0"/>
      <w:marTop w:val="0"/>
      <w:marBottom w:val="0"/>
      <w:divBdr>
        <w:top w:val="none" w:sz="0" w:space="0" w:color="auto"/>
        <w:left w:val="none" w:sz="0" w:space="0" w:color="auto"/>
        <w:bottom w:val="none" w:sz="0" w:space="0" w:color="auto"/>
        <w:right w:val="none" w:sz="0" w:space="0" w:color="auto"/>
      </w:divBdr>
    </w:div>
    <w:div w:id="940138573">
      <w:bodyDiv w:val="1"/>
      <w:marLeft w:val="0"/>
      <w:marRight w:val="0"/>
      <w:marTop w:val="0"/>
      <w:marBottom w:val="0"/>
      <w:divBdr>
        <w:top w:val="none" w:sz="0" w:space="0" w:color="auto"/>
        <w:left w:val="none" w:sz="0" w:space="0" w:color="auto"/>
        <w:bottom w:val="none" w:sz="0" w:space="0" w:color="auto"/>
        <w:right w:val="none" w:sz="0" w:space="0" w:color="auto"/>
      </w:divBdr>
    </w:div>
    <w:div w:id="980157417">
      <w:bodyDiv w:val="1"/>
      <w:marLeft w:val="0"/>
      <w:marRight w:val="0"/>
      <w:marTop w:val="0"/>
      <w:marBottom w:val="0"/>
      <w:divBdr>
        <w:top w:val="none" w:sz="0" w:space="0" w:color="auto"/>
        <w:left w:val="none" w:sz="0" w:space="0" w:color="auto"/>
        <w:bottom w:val="none" w:sz="0" w:space="0" w:color="auto"/>
        <w:right w:val="none" w:sz="0" w:space="0" w:color="auto"/>
      </w:divBdr>
    </w:div>
    <w:div w:id="990403758">
      <w:bodyDiv w:val="1"/>
      <w:marLeft w:val="0"/>
      <w:marRight w:val="0"/>
      <w:marTop w:val="0"/>
      <w:marBottom w:val="0"/>
      <w:divBdr>
        <w:top w:val="none" w:sz="0" w:space="0" w:color="auto"/>
        <w:left w:val="none" w:sz="0" w:space="0" w:color="auto"/>
        <w:bottom w:val="none" w:sz="0" w:space="0" w:color="auto"/>
        <w:right w:val="none" w:sz="0" w:space="0" w:color="auto"/>
      </w:divBdr>
    </w:div>
    <w:div w:id="995306683">
      <w:bodyDiv w:val="1"/>
      <w:marLeft w:val="0"/>
      <w:marRight w:val="0"/>
      <w:marTop w:val="0"/>
      <w:marBottom w:val="0"/>
      <w:divBdr>
        <w:top w:val="none" w:sz="0" w:space="0" w:color="auto"/>
        <w:left w:val="none" w:sz="0" w:space="0" w:color="auto"/>
        <w:bottom w:val="none" w:sz="0" w:space="0" w:color="auto"/>
        <w:right w:val="none" w:sz="0" w:space="0" w:color="auto"/>
      </w:divBdr>
    </w:div>
    <w:div w:id="1005134804">
      <w:bodyDiv w:val="1"/>
      <w:marLeft w:val="0"/>
      <w:marRight w:val="0"/>
      <w:marTop w:val="0"/>
      <w:marBottom w:val="0"/>
      <w:divBdr>
        <w:top w:val="none" w:sz="0" w:space="0" w:color="auto"/>
        <w:left w:val="none" w:sz="0" w:space="0" w:color="auto"/>
        <w:bottom w:val="none" w:sz="0" w:space="0" w:color="auto"/>
        <w:right w:val="none" w:sz="0" w:space="0" w:color="auto"/>
      </w:divBdr>
    </w:div>
    <w:div w:id="1005740913">
      <w:bodyDiv w:val="1"/>
      <w:marLeft w:val="0"/>
      <w:marRight w:val="0"/>
      <w:marTop w:val="0"/>
      <w:marBottom w:val="0"/>
      <w:divBdr>
        <w:top w:val="none" w:sz="0" w:space="0" w:color="auto"/>
        <w:left w:val="none" w:sz="0" w:space="0" w:color="auto"/>
        <w:bottom w:val="none" w:sz="0" w:space="0" w:color="auto"/>
        <w:right w:val="none" w:sz="0" w:space="0" w:color="auto"/>
      </w:divBdr>
    </w:div>
    <w:div w:id="1023476605">
      <w:bodyDiv w:val="1"/>
      <w:marLeft w:val="0"/>
      <w:marRight w:val="0"/>
      <w:marTop w:val="0"/>
      <w:marBottom w:val="0"/>
      <w:divBdr>
        <w:top w:val="none" w:sz="0" w:space="0" w:color="auto"/>
        <w:left w:val="none" w:sz="0" w:space="0" w:color="auto"/>
        <w:bottom w:val="none" w:sz="0" w:space="0" w:color="auto"/>
        <w:right w:val="none" w:sz="0" w:space="0" w:color="auto"/>
      </w:divBdr>
    </w:div>
    <w:div w:id="1033924847">
      <w:bodyDiv w:val="1"/>
      <w:marLeft w:val="0"/>
      <w:marRight w:val="0"/>
      <w:marTop w:val="0"/>
      <w:marBottom w:val="0"/>
      <w:divBdr>
        <w:top w:val="none" w:sz="0" w:space="0" w:color="auto"/>
        <w:left w:val="none" w:sz="0" w:space="0" w:color="auto"/>
        <w:bottom w:val="none" w:sz="0" w:space="0" w:color="auto"/>
        <w:right w:val="none" w:sz="0" w:space="0" w:color="auto"/>
      </w:divBdr>
    </w:div>
    <w:div w:id="1039473934">
      <w:bodyDiv w:val="1"/>
      <w:marLeft w:val="0"/>
      <w:marRight w:val="0"/>
      <w:marTop w:val="0"/>
      <w:marBottom w:val="0"/>
      <w:divBdr>
        <w:top w:val="none" w:sz="0" w:space="0" w:color="auto"/>
        <w:left w:val="none" w:sz="0" w:space="0" w:color="auto"/>
        <w:bottom w:val="none" w:sz="0" w:space="0" w:color="auto"/>
        <w:right w:val="none" w:sz="0" w:space="0" w:color="auto"/>
      </w:divBdr>
    </w:div>
    <w:div w:id="1055008054">
      <w:bodyDiv w:val="1"/>
      <w:marLeft w:val="0"/>
      <w:marRight w:val="0"/>
      <w:marTop w:val="0"/>
      <w:marBottom w:val="0"/>
      <w:divBdr>
        <w:top w:val="none" w:sz="0" w:space="0" w:color="auto"/>
        <w:left w:val="none" w:sz="0" w:space="0" w:color="auto"/>
        <w:bottom w:val="none" w:sz="0" w:space="0" w:color="auto"/>
        <w:right w:val="none" w:sz="0" w:space="0" w:color="auto"/>
      </w:divBdr>
    </w:div>
    <w:div w:id="1071731170">
      <w:bodyDiv w:val="1"/>
      <w:marLeft w:val="0"/>
      <w:marRight w:val="0"/>
      <w:marTop w:val="0"/>
      <w:marBottom w:val="0"/>
      <w:divBdr>
        <w:top w:val="none" w:sz="0" w:space="0" w:color="auto"/>
        <w:left w:val="none" w:sz="0" w:space="0" w:color="auto"/>
        <w:bottom w:val="none" w:sz="0" w:space="0" w:color="auto"/>
        <w:right w:val="none" w:sz="0" w:space="0" w:color="auto"/>
      </w:divBdr>
    </w:div>
    <w:div w:id="1078551858">
      <w:bodyDiv w:val="1"/>
      <w:marLeft w:val="0"/>
      <w:marRight w:val="0"/>
      <w:marTop w:val="0"/>
      <w:marBottom w:val="0"/>
      <w:divBdr>
        <w:top w:val="none" w:sz="0" w:space="0" w:color="auto"/>
        <w:left w:val="none" w:sz="0" w:space="0" w:color="auto"/>
        <w:bottom w:val="none" w:sz="0" w:space="0" w:color="auto"/>
        <w:right w:val="none" w:sz="0" w:space="0" w:color="auto"/>
      </w:divBdr>
    </w:div>
    <w:div w:id="1080717629">
      <w:bodyDiv w:val="1"/>
      <w:marLeft w:val="0"/>
      <w:marRight w:val="0"/>
      <w:marTop w:val="0"/>
      <w:marBottom w:val="0"/>
      <w:divBdr>
        <w:top w:val="none" w:sz="0" w:space="0" w:color="auto"/>
        <w:left w:val="none" w:sz="0" w:space="0" w:color="auto"/>
        <w:bottom w:val="none" w:sz="0" w:space="0" w:color="auto"/>
        <w:right w:val="none" w:sz="0" w:space="0" w:color="auto"/>
      </w:divBdr>
    </w:div>
    <w:div w:id="1083061848">
      <w:bodyDiv w:val="1"/>
      <w:marLeft w:val="0"/>
      <w:marRight w:val="0"/>
      <w:marTop w:val="0"/>
      <w:marBottom w:val="0"/>
      <w:divBdr>
        <w:top w:val="none" w:sz="0" w:space="0" w:color="auto"/>
        <w:left w:val="none" w:sz="0" w:space="0" w:color="auto"/>
        <w:bottom w:val="none" w:sz="0" w:space="0" w:color="auto"/>
        <w:right w:val="none" w:sz="0" w:space="0" w:color="auto"/>
      </w:divBdr>
    </w:div>
    <w:div w:id="1092623809">
      <w:bodyDiv w:val="1"/>
      <w:marLeft w:val="0"/>
      <w:marRight w:val="0"/>
      <w:marTop w:val="0"/>
      <w:marBottom w:val="0"/>
      <w:divBdr>
        <w:top w:val="none" w:sz="0" w:space="0" w:color="auto"/>
        <w:left w:val="none" w:sz="0" w:space="0" w:color="auto"/>
        <w:bottom w:val="none" w:sz="0" w:space="0" w:color="auto"/>
        <w:right w:val="none" w:sz="0" w:space="0" w:color="auto"/>
      </w:divBdr>
    </w:div>
    <w:div w:id="1114713341">
      <w:bodyDiv w:val="1"/>
      <w:marLeft w:val="0"/>
      <w:marRight w:val="0"/>
      <w:marTop w:val="0"/>
      <w:marBottom w:val="0"/>
      <w:divBdr>
        <w:top w:val="none" w:sz="0" w:space="0" w:color="auto"/>
        <w:left w:val="none" w:sz="0" w:space="0" w:color="auto"/>
        <w:bottom w:val="none" w:sz="0" w:space="0" w:color="auto"/>
        <w:right w:val="none" w:sz="0" w:space="0" w:color="auto"/>
      </w:divBdr>
    </w:div>
    <w:div w:id="1155608011">
      <w:bodyDiv w:val="1"/>
      <w:marLeft w:val="0"/>
      <w:marRight w:val="0"/>
      <w:marTop w:val="0"/>
      <w:marBottom w:val="0"/>
      <w:divBdr>
        <w:top w:val="none" w:sz="0" w:space="0" w:color="auto"/>
        <w:left w:val="none" w:sz="0" w:space="0" w:color="auto"/>
        <w:bottom w:val="none" w:sz="0" w:space="0" w:color="auto"/>
        <w:right w:val="none" w:sz="0" w:space="0" w:color="auto"/>
      </w:divBdr>
    </w:div>
    <w:div w:id="1163202785">
      <w:bodyDiv w:val="1"/>
      <w:marLeft w:val="0"/>
      <w:marRight w:val="0"/>
      <w:marTop w:val="0"/>
      <w:marBottom w:val="0"/>
      <w:divBdr>
        <w:top w:val="none" w:sz="0" w:space="0" w:color="auto"/>
        <w:left w:val="none" w:sz="0" w:space="0" w:color="auto"/>
        <w:bottom w:val="none" w:sz="0" w:space="0" w:color="auto"/>
        <w:right w:val="none" w:sz="0" w:space="0" w:color="auto"/>
      </w:divBdr>
    </w:div>
    <w:div w:id="1180240720">
      <w:bodyDiv w:val="1"/>
      <w:marLeft w:val="0"/>
      <w:marRight w:val="0"/>
      <w:marTop w:val="0"/>
      <w:marBottom w:val="0"/>
      <w:divBdr>
        <w:top w:val="none" w:sz="0" w:space="0" w:color="auto"/>
        <w:left w:val="none" w:sz="0" w:space="0" w:color="auto"/>
        <w:bottom w:val="none" w:sz="0" w:space="0" w:color="auto"/>
        <w:right w:val="none" w:sz="0" w:space="0" w:color="auto"/>
      </w:divBdr>
    </w:div>
    <w:div w:id="1192260080">
      <w:bodyDiv w:val="1"/>
      <w:marLeft w:val="0"/>
      <w:marRight w:val="0"/>
      <w:marTop w:val="0"/>
      <w:marBottom w:val="0"/>
      <w:divBdr>
        <w:top w:val="none" w:sz="0" w:space="0" w:color="auto"/>
        <w:left w:val="none" w:sz="0" w:space="0" w:color="auto"/>
        <w:bottom w:val="none" w:sz="0" w:space="0" w:color="auto"/>
        <w:right w:val="none" w:sz="0" w:space="0" w:color="auto"/>
      </w:divBdr>
    </w:div>
    <w:div w:id="1246458273">
      <w:bodyDiv w:val="1"/>
      <w:marLeft w:val="0"/>
      <w:marRight w:val="0"/>
      <w:marTop w:val="0"/>
      <w:marBottom w:val="0"/>
      <w:divBdr>
        <w:top w:val="none" w:sz="0" w:space="0" w:color="auto"/>
        <w:left w:val="none" w:sz="0" w:space="0" w:color="auto"/>
        <w:bottom w:val="none" w:sz="0" w:space="0" w:color="auto"/>
        <w:right w:val="none" w:sz="0" w:space="0" w:color="auto"/>
      </w:divBdr>
    </w:div>
    <w:div w:id="1263299270">
      <w:bodyDiv w:val="1"/>
      <w:marLeft w:val="0"/>
      <w:marRight w:val="0"/>
      <w:marTop w:val="0"/>
      <w:marBottom w:val="0"/>
      <w:divBdr>
        <w:top w:val="none" w:sz="0" w:space="0" w:color="auto"/>
        <w:left w:val="none" w:sz="0" w:space="0" w:color="auto"/>
        <w:bottom w:val="none" w:sz="0" w:space="0" w:color="auto"/>
        <w:right w:val="none" w:sz="0" w:space="0" w:color="auto"/>
      </w:divBdr>
    </w:div>
    <w:div w:id="1266423281">
      <w:bodyDiv w:val="1"/>
      <w:marLeft w:val="0"/>
      <w:marRight w:val="0"/>
      <w:marTop w:val="0"/>
      <w:marBottom w:val="0"/>
      <w:divBdr>
        <w:top w:val="none" w:sz="0" w:space="0" w:color="auto"/>
        <w:left w:val="none" w:sz="0" w:space="0" w:color="auto"/>
        <w:bottom w:val="none" w:sz="0" w:space="0" w:color="auto"/>
        <w:right w:val="none" w:sz="0" w:space="0" w:color="auto"/>
      </w:divBdr>
    </w:div>
    <w:div w:id="1269895672">
      <w:bodyDiv w:val="1"/>
      <w:marLeft w:val="0"/>
      <w:marRight w:val="0"/>
      <w:marTop w:val="0"/>
      <w:marBottom w:val="0"/>
      <w:divBdr>
        <w:top w:val="none" w:sz="0" w:space="0" w:color="auto"/>
        <w:left w:val="none" w:sz="0" w:space="0" w:color="auto"/>
        <w:bottom w:val="none" w:sz="0" w:space="0" w:color="auto"/>
        <w:right w:val="none" w:sz="0" w:space="0" w:color="auto"/>
      </w:divBdr>
    </w:div>
    <w:div w:id="1296374832">
      <w:bodyDiv w:val="1"/>
      <w:marLeft w:val="0"/>
      <w:marRight w:val="0"/>
      <w:marTop w:val="0"/>
      <w:marBottom w:val="0"/>
      <w:divBdr>
        <w:top w:val="none" w:sz="0" w:space="0" w:color="auto"/>
        <w:left w:val="none" w:sz="0" w:space="0" w:color="auto"/>
        <w:bottom w:val="none" w:sz="0" w:space="0" w:color="auto"/>
        <w:right w:val="none" w:sz="0" w:space="0" w:color="auto"/>
      </w:divBdr>
    </w:div>
    <w:div w:id="1307590750">
      <w:bodyDiv w:val="1"/>
      <w:marLeft w:val="0"/>
      <w:marRight w:val="0"/>
      <w:marTop w:val="0"/>
      <w:marBottom w:val="0"/>
      <w:divBdr>
        <w:top w:val="none" w:sz="0" w:space="0" w:color="auto"/>
        <w:left w:val="none" w:sz="0" w:space="0" w:color="auto"/>
        <w:bottom w:val="none" w:sz="0" w:space="0" w:color="auto"/>
        <w:right w:val="none" w:sz="0" w:space="0" w:color="auto"/>
      </w:divBdr>
    </w:div>
    <w:div w:id="1313025941">
      <w:bodyDiv w:val="1"/>
      <w:marLeft w:val="0"/>
      <w:marRight w:val="0"/>
      <w:marTop w:val="0"/>
      <w:marBottom w:val="0"/>
      <w:divBdr>
        <w:top w:val="none" w:sz="0" w:space="0" w:color="auto"/>
        <w:left w:val="none" w:sz="0" w:space="0" w:color="auto"/>
        <w:bottom w:val="none" w:sz="0" w:space="0" w:color="auto"/>
        <w:right w:val="none" w:sz="0" w:space="0" w:color="auto"/>
      </w:divBdr>
    </w:div>
    <w:div w:id="1355153469">
      <w:bodyDiv w:val="1"/>
      <w:marLeft w:val="0"/>
      <w:marRight w:val="0"/>
      <w:marTop w:val="0"/>
      <w:marBottom w:val="0"/>
      <w:divBdr>
        <w:top w:val="none" w:sz="0" w:space="0" w:color="auto"/>
        <w:left w:val="none" w:sz="0" w:space="0" w:color="auto"/>
        <w:bottom w:val="none" w:sz="0" w:space="0" w:color="auto"/>
        <w:right w:val="none" w:sz="0" w:space="0" w:color="auto"/>
      </w:divBdr>
    </w:div>
    <w:div w:id="1387800417">
      <w:bodyDiv w:val="1"/>
      <w:marLeft w:val="0"/>
      <w:marRight w:val="0"/>
      <w:marTop w:val="0"/>
      <w:marBottom w:val="0"/>
      <w:divBdr>
        <w:top w:val="none" w:sz="0" w:space="0" w:color="auto"/>
        <w:left w:val="none" w:sz="0" w:space="0" w:color="auto"/>
        <w:bottom w:val="none" w:sz="0" w:space="0" w:color="auto"/>
        <w:right w:val="none" w:sz="0" w:space="0" w:color="auto"/>
      </w:divBdr>
    </w:div>
    <w:div w:id="1398896233">
      <w:bodyDiv w:val="1"/>
      <w:marLeft w:val="0"/>
      <w:marRight w:val="0"/>
      <w:marTop w:val="0"/>
      <w:marBottom w:val="0"/>
      <w:divBdr>
        <w:top w:val="none" w:sz="0" w:space="0" w:color="auto"/>
        <w:left w:val="none" w:sz="0" w:space="0" w:color="auto"/>
        <w:bottom w:val="none" w:sz="0" w:space="0" w:color="auto"/>
        <w:right w:val="none" w:sz="0" w:space="0" w:color="auto"/>
      </w:divBdr>
    </w:div>
    <w:div w:id="1410269382">
      <w:bodyDiv w:val="1"/>
      <w:marLeft w:val="0"/>
      <w:marRight w:val="0"/>
      <w:marTop w:val="0"/>
      <w:marBottom w:val="0"/>
      <w:divBdr>
        <w:top w:val="none" w:sz="0" w:space="0" w:color="auto"/>
        <w:left w:val="none" w:sz="0" w:space="0" w:color="auto"/>
        <w:bottom w:val="none" w:sz="0" w:space="0" w:color="auto"/>
        <w:right w:val="none" w:sz="0" w:space="0" w:color="auto"/>
      </w:divBdr>
    </w:div>
    <w:div w:id="1417285157">
      <w:bodyDiv w:val="1"/>
      <w:marLeft w:val="0"/>
      <w:marRight w:val="0"/>
      <w:marTop w:val="0"/>
      <w:marBottom w:val="0"/>
      <w:divBdr>
        <w:top w:val="none" w:sz="0" w:space="0" w:color="auto"/>
        <w:left w:val="none" w:sz="0" w:space="0" w:color="auto"/>
        <w:bottom w:val="none" w:sz="0" w:space="0" w:color="auto"/>
        <w:right w:val="none" w:sz="0" w:space="0" w:color="auto"/>
      </w:divBdr>
    </w:div>
    <w:div w:id="1419248702">
      <w:bodyDiv w:val="1"/>
      <w:marLeft w:val="0"/>
      <w:marRight w:val="0"/>
      <w:marTop w:val="0"/>
      <w:marBottom w:val="0"/>
      <w:divBdr>
        <w:top w:val="none" w:sz="0" w:space="0" w:color="auto"/>
        <w:left w:val="none" w:sz="0" w:space="0" w:color="auto"/>
        <w:bottom w:val="none" w:sz="0" w:space="0" w:color="auto"/>
        <w:right w:val="none" w:sz="0" w:space="0" w:color="auto"/>
      </w:divBdr>
    </w:div>
    <w:div w:id="1450123564">
      <w:bodyDiv w:val="1"/>
      <w:marLeft w:val="0"/>
      <w:marRight w:val="0"/>
      <w:marTop w:val="0"/>
      <w:marBottom w:val="0"/>
      <w:divBdr>
        <w:top w:val="none" w:sz="0" w:space="0" w:color="auto"/>
        <w:left w:val="none" w:sz="0" w:space="0" w:color="auto"/>
        <w:bottom w:val="none" w:sz="0" w:space="0" w:color="auto"/>
        <w:right w:val="none" w:sz="0" w:space="0" w:color="auto"/>
      </w:divBdr>
    </w:div>
    <w:div w:id="1458137703">
      <w:bodyDiv w:val="1"/>
      <w:marLeft w:val="0"/>
      <w:marRight w:val="0"/>
      <w:marTop w:val="0"/>
      <w:marBottom w:val="0"/>
      <w:divBdr>
        <w:top w:val="none" w:sz="0" w:space="0" w:color="auto"/>
        <w:left w:val="none" w:sz="0" w:space="0" w:color="auto"/>
        <w:bottom w:val="none" w:sz="0" w:space="0" w:color="auto"/>
        <w:right w:val="none" w:sz="0" w:space="0" w:color="auto"/>
      </w:divBdr>
    </w:div>
    <w:div w:id="1543440571">
      <w:bodyDiv w:val="1"/>
      <w:marLeft w:val="0"/>
      <w:marRight w:val="0"/>
      <w:marTop w:val="0"/>
      <w:marBottom w:val="0"/>
      <w:divBdr>
        <w:top w:val="none" w:sz="0" w:space="0" w:color="auto"/>
        <w:left w:val="none" w:sz="0" w:space="0" w:color="auto"/>
        <w:bottom w:val="none" w:sz="0" w:space="0" w:color="auto"/>
        <w:right w:val="none" w:sz="0" w:space="0" w:color="auto"/>
      </w:divBdr>
    </w:div>
    <w:div w:id="1547597496">
      <w:bodyDiv w:val="1"/>
      <w:marLeft w:val="0"/>
      <w:marRight w:val="0"/>
      <w:marTop w:val="0"/>
      <w:marBottom w:val="0"/>
      <w:divBdr>
        <w:top w:val="none" w:sz="0" w:space="0" w:color="auto"/>
        <w:left w:val="none" w:sz="0" w:space="0" w:color="auto"/>
        <w:bottom w:val="none" w:sz="0" w:space="0" w:color="auto"/>
        <w:right w:val="none" w:sz="0" w:space="0" w:color="auto"/>
      </w:divBdr>
    </w:div>
    <w:div w:id="1559853483">
      <w:bodyDiv w:val="1"/>
      <w:marLeft w:val="0"/>
      <w:marRight w:val="0"/>
      <w:marTop w:val="0"/>
      <w:marBottom w:val="0"/>
      <w:divBdr>
        <w:top w:val="none" w:sz="0" w:space="0" w:color="auto"/>
        <w:left w:val="none" w:sz="0" w:space="0" w:color="auto"/>
        <w:bottom w:val="none" w:sz="0" w:space="0" w:color="auto"/>
        <w:right w:val="none" w:sz="0" w:space="0" w:color="auto"/>
      </w:divBdr>
    </w:div>
    <w:div w:id="1596674258">
      <w:bodyDiv w:val="1"/>
      <w:marLeft w:val="0"/>
      <w:marRight w:val="0"/>
      <w:marTop w:val="0"/>
      <w:marBottom w:val="0"/>
      <w:divBdr>
        <w:top w:val="none" w:sz="0" w:space="0" w:color="auto"/>
        <w:left w:val="none" w:sz="0" w:space="0" w:color="auto"/>
        <w:bottom w:val="none" w:sz="0" w:space="0" w:color="auto"/>
        <w:right w:val="none" w:sz="0" w:space="0" w:color="auto"/>
      </w:divBdr>
    </w:div>
    <w:div w:id="1602033396">
      <w:bodyDiv w:val="1"/>
      <w:marLeft w:val="0"/>
      <w:marRight w:val="0"/>
      <w:marTop w:val="0"/>
      <w:marBottom w:val="0"/>
      <w:divBdr>
        <w:top w:val="none" w:sz="0" w:space="0" w:color="auto"/>
        <w:left w:val="none" w:sz="0" w:space="0" w:color="auto"/>
        <w:bottom w:val="none" w:sz="0" w:space="0" w:color="auto"/>
        <w:right w:val="none" w:sz="0" w:space="0" w:color="auto"/>
      </w:divBdr>
    </w:div>
    <w:div w:id="1604722872">
      <w:bodyDiv w:val="1"/>
      <w:marLeft w:val="0"/>
      <w:marRight w:val="0"/>
      <w:marTop w:val="0"/>
      <w:marBottom w:val="0"/>
      <w:divBdr>
        <w:top w:val="none" w:sz="0" w:space="0" w:color="auto"/>
        <w:left w:val="none" w:sz="0" w:space="0" w:color="auto"/>
        <w:bottom w:val="none" w:sz="0" w:space="0" w:color="auto"/>
        <w:right w:val="none" w:sz="0" w:space="0" w:color="auto"/>
      </w:divBdr>
    </w:div>
    <w:div w:id="1638141002">
      <w:bodyDiv w:val="1"/>
      <w:marLeft w:val="0"/>
      <w:marRight w:val="0"/>
      <w:marTop w:val="0"/>
      <w:marBottom w:val="0"/>
      <w:divBdr>
        <w:top w:val="none" w:sz="0" w:space="0" w:color="auto"/>
        <w:left w:val="none" w:sz="0" w:space="0" w:color="auto"/>
        <w:bottom w:val="none" w:sz="0" w:space="0" w:color="auto"/>
        <w:right w:val="none" w:sz="0" w:space="0" w:color="auto"/>
      </w:divBdr>
    </w:div>
    <w:div w:id="1666661800">
      <w:bodyDiv w:val="1"/>
      <w:marLeft w:val="0"/>
      <w:marRight w:val="0"/>
      <w:marTop w:val="0"/>
      <w:marBottom w:val="0"/>
      <w:divBdr>
        <w:top w:val="none" w:sz="0" w:space="0" w:color="auto"/>
        <w:left w:val="none" w:sz="0" w:space="0" w:color="auto"/>
        <w:bottom w:val="none" w:sz="0" w:space="0" w:color="auto"/>
        <w:right w:val="none" w:sz="0" w:space="0" w:color="auto"/>
      </w:divBdr>
    </w:div>
    <w:div w:id="1669945383">
      <w:bodyDiv w:val="1"/>
      <w:marLeft w:val="0"/>
      <w:marRight w:val="0"/>
      <w:marTop w:val="0"/>
      <w:marBottom w:val="0"/>
      <w:divBdr>
        <w:top w:val="none" w:sz="0" w:space="0" w:color="auto"/>
        <w:left w:val="none" w:sz="0" w:space="0" w:color="auto"/>
        <w:bottom w:val="none" w:sz="0" w:space="0" w:color="auto"/>
        <w:right w:val="none" w:sz="0" w:space="0" w:color="auto"/>
      </w:divBdr>
    </w:div>
    <w:div w:id="1674649579">
      <w:bodyDiv w:val="1"/>
      <w:marLeft w:val="0"/>
      <w:marRight w:val="0"/>
      <w:marTop w:val="0"/>
      <w:marBottom w:val="0"/>
      <w:divBdr>
        <w:top w:val="none" w:sz="0" w:space="0" w:color="auto"/>
        <w:left w:val="none" w:sz="0" w:space="0" w:color="auto"/>
        <w:bottom w:val="none" w:sz="0" w:space="0" w:color="auto"/>
        <w:right w:val="none" w:sz="0" w:space="0" w:color="auto"/>
      </w:divBdr>
    </w:div>
    <w:div w:id="1675959162">
      <w:bodyDiv w:val="1"/>
      <w:marLeft w:val="0"/>
      <w:marRight w:val="0"/>
      <w:marTop w:val="0"/>
      <w:marBottom w:val="0"/>
      <w:divBdr>
        <w:top w:val="none" w:sz="0" w:space="0" w:color="auto"/>
        <w:left w:val="none" w:sz="0" w:space="0" w:color="auto"/>
        <w:bottom w:val="none" w:sz="0" w:space="0" w:color="auto"/>
        <w:right w:val="none" w:sz="0" w:space="0" w:color="auto"/>
      </w:divBdr>
    </w:div>
    <w:div w:id="1726837235">
      <w:bodyDiv w:val="1"/>
      <w:marLeft w:val="0"/>
      <w:marRight w:val="0"/>
      <w:marTop w:val="0"/>
      <w:marBottom w:val="0"/>
      <w:divBdr>
        <w:top w:val="none" w:sz="0" w:space="0" w:color="auto"/>
        <w:left w:val="none" w:sz="0" w:space="0" w:color="auto"/>
        <w:bottom w:val="none" w:sz="0" w:space="0" w:color="auto"/>
        <w:right w:val="none" w:sz="0" w:space="0" w:color="auto"/>
      </w:divBdr>
    </w:div>
    <w:div w:id="1753964274">
      <w:bodyDiv w:val="1"/>
      <w:marLeft w:val="0"/>
      <w:marRight w:val="0"/>
      <w:marTop w:val="0"/>
      <w:marBottom w:val="0"/>
      <w:divBdr>
        <w:top w:val="none" w:sz="0" w:space="0" w:color="auto"/>
        <w:left w:val="none" w:sz="0" w:space="0" w:color="auto"/>
        <w:bottom w:val="none" w:sz="0" w:space="0" w:color="auto"/>
        <w:right w:val="none" w:sz="0" w:space="0" w:color="auto"/>
      </w:divBdr>
    </w:div>
    <w:div w:id="1774936490">
      <w:bodyDiv w:val="1"/>
      <w:marLeft w:val="0"/>
      <w:marRight w:val="0"/>
      <w:marTop w:val="0"/>
      <w:marBottom w:val="0"/>
      <w:divBdr>
        <w:top w:val="none" w:sz="0" w:space="0" w:color="auto"/>
        <w:left w:val="none" w:sz="0" w:space="0" w:color="auto"/>
        <w:bottom w:val="none" w:sz="0" w:space="0" w:color="auto"/>
        <w:right w:val="none" w:sz="0" w:space="0" w:color="auto"/>
      </w:divBdr>
    </w:div>
    <w:div w:id="1785036173">
      <w:bodyDiv w:val="1"/>
      <w:marLeft w:val="0"/>
      <w:marRight w:val="0"/>
      <w:marTop w:val="0"/>
      <w:marBottom w:val="0"/>
      <w:divBdr>
        <w:top w:val="none" w:sz="0" w:space="0" w:color="auto"/>
        <w:left w:val="none" w:sz="0" w:space="0" w:color="auto"/>
        <w:bottom w:val="none" w:sz="0" w:space="0" w:color="auto"/>
        <w:right w:val="none" w:sz="0" w:space="0" w:color="auto"/>
      </w:divBdr>
      <w:divsChild>
        <w:div w:id="1711026558">
          <w:marLeft w:val="0"/>
          <w:marRight w:val="0"/>
          <w:marTop w:val="0"/>
          <w:marBottom w:val="0"/>
          <w:divBdr>
            <w:top w:val="none" w:sz="0" w:space="0" w:color="auto"/>
            <w:left w:val="none" w:sz="0" w:space="0" w:color="auto"/>
            <w:bottom w:val="none" w:sz="0" w:space="0" w:color="auto"/>
            <w:right w:val="none" w:sz="0" w:space="0" w:color="auto"/>
          </w:divBdr>
        </w:div>
        <w:div w:id="1261792127">
          <w:marLeft w:val="0"/>
          <w:marRight w:val="0"/>
          <w:marTop w:val="0"/>
          <w:marBottom w:val="0"/>
          <w:divBdr>
            <w:top w:val="none" w:sz="0" w:space="0" w:color="auto"/>
            <w:left w:val="none" w:sz="0" w:space="0" w:color="auto"/>
            <w:bottom w:val="none" w:sz="0" w:space="0" w:color="auto"/>
            <w:right w:val="none" w:sz="0" w:space="0" w:color="auto"/>
          </w:divBdr>
        </w:div>
        <w:div w:id="382406326">
          <w:marLeft w:val="0"/>
          <w:marRight w:val="0"/>
          <w:marTop w:val="0"/>
          <w:marBottom w:val="0"/>
          <w:divBdr>
            <w:top w:val="none" w:sz="0" w:space="0" w:color="auto"/>
            <w:left w:val="none" w:sz="0" w:space="0" w:color="auto"/>
            <w:bottom w:val="none" w:sz="0" w:space="0" w:color="auto"/>
            <w:right w:val="none" w:sz="0" w:space="0" w:color="auto"/>
          </w:divBdr>
        </w:div>
      </w:divsChild>
    </w:div>
    <w:div w:id="1797136293">
      <w:bodyDiv w:val="1"/>
      <w:marLeft w:val="0"/>
      <w:marRight w:val="0"/>
      <w:marTop w:val="0"/>
      <w:marBottom w:val="0"/>
      <w:divBdr>
        <w:top w:val="none" w:sz="0" w:space="0" w:color="auto"/>
        <w:left w:val="none" w:sz="0" w:space="0" w:color="auto"/>
        <w:bottom w:val="none" w:sz="0" w:space="0" w:color="auto"/>
        <w:right w:val="none" w:sz="0" w:space="0" w:color="auto"/>
      </w:divBdr>
    </w:div>
    <w:div w:id="1821537172">
      <w:bodyDiv w:val="1"/>
      <w:marLeft w:val="0"/>
      <w:marRight w:val="0"/>
      <w:marTop w:val="0"/>
      <w:marBottom w:val="0"/>
      <w:divBdr>
        <w:top w:val="none" w:sz="0" w:space="0" w:color="auto"/>
        <w:left w:val="none" w:sz="0" w:space="0" w:color="auto"/>
        <w:bottom w:val="none" w:sz="0" w:space="0" w:color="auto"/>
        <w:right w:val="none" w:sz="0" w:space="0" w:color="auto"/>
      </w:divBdr>
    </w:div>
    <w:div w:id="1848209456">
      <w:bodyDiv w:val="1"/>
      <w:marLeft w:val="0"/>
      <w:marRight w:val="0"/>
      <w:marTop w:val="0"/>
      <w:marBottom w:val="0"/>
      <w:divBdr>
        <w:top w:val="none" w:sz="0" w:space="0" w:color="auto"/>
        <w:left w:val="none" w:sz="0" w:space="0" w:color="auto"/>
        <w:bottom w:val="none" w:sz="0" w:space="0" w:color="auto"/>
        <w:right w:val="none" w:sz="0" w:space="0" w:color="auto"/>
      </w:divBdr>
    </w:div>
    <w:div w:id="1856915693">
      <w:bodyDiv w:val="1"/>
      <w:marLeft w:val="0"/>
      <w:marRight w:val="0"/>
      <w:marTop w:val="0"/>
      <w:marBottom w:val="0"/>
      <w:divBdr>
        <w:top w:val="none" w:sz="0" w:space="0" w:color="auto"/>
        <w:left w:val="none" w:sz="0" w:space="0" w:color="auto"/>
        <w:bottom w:val="none" w:sz="0" w:space="0" w:color="auto"/>
        <w:right w:val="none" w:sz="0" w:space="0" w:color="auto"/>
      </w:divBdr>
    </w:div>
    <w:div w:id="1891064185">
      <w:bodyDiv w:val="1"/>
      <w:marLeft w:val="0"/>
      <w:marRight w:val="0"/>
      <w:marTop w:val="0"/>
      <w:marBottom w:val="0"/>
      <w:divBdr>
        <w:top w:val="none" w:sz="0" w:space="0" w:color="auto"/>
        <w:left w:val="none" w:sz="0" w:space="0" w:color="auto"/>
        <w:bottom w:val="none" w:sz="0" w:space="0" w:color="auto"/>
        <w:right w:val="none" w:sz="0" w:space="0" w:color="auto"/>
      </w:divBdr>
    </w:div>
    <w:div w:id="1907648669">
      <w:bodyDiv w:val="1"/>
      <w:marLeft w:val="0"/>
      <w:marRight w:val="0"/>
      <w:marTop w:val="0"/>
      <w:marBottom w:val="0"/>
      <w:divBdr>
        <w:top w:val="none" w:sz="0" w:space="0" w:color="auto"/>
        <w:left w:val="none" w:sz="0" w:space="0" w:color="auto"/>
        <w:bottom w:val="none" w:sz="0" w:space="0" w:color="auto"/>
        <w:right w:val="none" w:sz="0" w:space="0" w:color="auto"/>
      </w:divBdr>
    </w:div>
    <w:div w:id="1925257323">
      <w:bodyDiv w:val="1"/>
      <w:marLeft w:val="0"/>
      <w:marRight w:val="0"/>
      <w:marTop w:val="0"/>
      <w:marBottom w:val="0"/>
      <w:divBdr>
        <w:top w:val="none" w:sz="0" w:space="0" w:color="auto"/>
        <w:left w:val="none" w:sz="0" w:space="0" w:color="auto"/>
        <w:bottom w:val="none" w:sz="0" w:space="0" w:color="auto"/>
        <w:right w:val="none" w:sz="0" w:space="0" w:color="auto"/>
      </w:divBdr>
    </w:div>
    <w:div w:id="1945334425">
      <w:bodyDiv w:val="1"/>
      <w:marLeft w:val="0"/>
      <w:marRight w:val="0"/>
      <w:marTop w:val="0"/>
      <w:marBottom w:val="0"/>
      <w:divBdr>
        <w:top w:val="none" w:sz="0" w:space="0" w:color="auto"/>
        <w:left w:val="none" w:sz="0" w:space="0" w:color="auto"/>
        <w:bottom w:val="none" w:sz="0" w:space="0" w:color="auto"/>
        <w:right w:val="none" w:sz="0" w:space="0" w:color="auto"/>
      </w:divBdr>
    </w:div>
    <w:div w:id="1955867251">
      <w:bodyDiv w:val="1"/>
      <w:marLeft w:val="0"/>
      <w:marRight w:val="0"/>
      <w:marTop w:val="0"/>
      <w:marBottom w:val="0"/>
      <w:divBdr>
        <w:top w:val="none" w:sz="0" w:space="0" w:color="auto"/>
        <w:left w:val="none" w:sz="0" w:space="0" w:color="auto"/>
        <w:bottom w:val="none" w:sz="0" w:space="0" w:color="auto"/>
        <w:right w:val="none" w:sz="0" w:space="0" w:color="auto"/>
      </w:divBdr>
    </w:div>
    <w:div w:id="1998337798">
      <w:bodyDiv w:val="1"/>
      <w:marLeft w:val="0"/>
      <w:marRight w:val="0"/>
      <w:marTop w:val="0"/>
      <w:marBottom w:val="0"/>
      <w:divBdr>
        <w:top w:val="none" w:sz="0" w:space="0" w:color="auto"/>
        <w:left w:val="none" w:sz="0" w:space="0" w:color="auto"/>
        <w:bottom w:val="none" w:sz="0" w:space="0" w:color="auto"/>
        <w:right w:val="none" w:sz="0" w:space="0" w:color="auto"/>
      </w:divBdr>
    </w:div>
    <w:div w:id="2052072112">
      <w:bodyDiv w:val="1"/>
      <w:marLeft w:val="0"/>
      <w:marRight w:val="0"/>
      <w:marTop w:val="0"/>
      <w:marBottom w:val="0"/>
      <w:divBdr>
        <w:top w:val="none" w:sz="0" w:space="0" w:color="auto"/>
        <w:left w:val="none" w:sz="0" w:space="0" w:color="auto"/>
        <w:bottom w:val="none" w:sz="0" w:space="0" w:color="auto"/>
        <w:right w:val="none" w:sz="0" w:space="0" w:color="auto"/>
      </w:divBdr>
    </w:div>
    <w:div w:id="2082016783">
      <w:bodyDiv w:val="1"/>
      <w:marLeft w:val="0"/>
      <w:marRight w:val="0"/>
      <w:marTop w:val="0"/>
      <w:marBottom w:val="0"/>
      <w:divBdr>
        <w:top w:val="none" w:sz="0" w:space="0" w:color="auto"/>
        <w:left w:val="none" w:sz="0" w:space="0" w:color="auto"/>
        <w:bottom w:val="none" w:sz="0" w:space="0" w:color="auto"/>
        <w:right w:val="none" w:sz="0" w:space="0" w:color="auto"/>
      </w:divBdr>
    </w:div>
    <w:div w:id="2097893284">
      <w:bodyDiv w:val="1"/>
      <w:marLeft w:val="0"/>
      <w:marRight w:val="0"/>
      <w:marTop w:val="0"/>
      <w:marBottom w:val="0"/>
      <w:divBdr>
        <w:top w:val="none" w:sz="0" w:space="0" w:color="auto"/>
        <w:left w:val="none" w:sz="0" w:space="0" w:color="auto"/>
        <w:bottom w:val="none" w:sz="0" w:space="0" w:color="auto"/>
        <w:right w:val="none" w:sz="0" w:space="0" w:color="auto"/>
      </w:divBdr>
    </w:div>
    <w:div w:id="2107578860">
      <w:bodyDiv w:val="1"/>
      <w:marLeft w:val="0"/>
      <w:marRight w:val="0"/>
      <w:marTop w:val="0"/>
      <w:marBottom w:val="0"/>
      <w:divBdr>
        <w:top w:val="none" w:sz="0" w:space="0" w:color="auto"/>
        <w:left w:val="none" w:sz="0" w:space="0" w:color="auto"/>
        <w:bottom w:val="none" w:sz="0" w:space="0" w:color="auto"/>
        <w:right w:val="none" w:sz="0" w:space="0" w:color="auto"/>
      </w:divBdr>
    </w:div>
    <w:div w:id="2110393500">
      <w:bodyDiv w:val="1"/>
      <w:marLeft w:val="0"/>
      <w:marRight w:val="0"/>
      <w:marTop w:val="0"/>
      <w:marBottom w:val="0"/>
      <w:divBdr>
        <w:top w:val="none" w:sz="0" w:space="0" w:color="auto"/>
        <w:left w:val="none" w:sz="0" w:space="0" w:color="auto"/>
        <w:bottom w:val="none" w:sz="0" w:space="0" w:color="auto"/>
        <w:right w:val="none" w:sz="0" w:space="0" w:color="auto"/>
      </w:divBdr>
    </w:div>
    <w:div w:id="2111125183">
      <w:bodyDiv w:val="1"/>
      <w:marLeft w:val="0"/>
      <w:marRight w:val="0"/>
      <w:marTop w:val="0"/>
      <w:marBottom w:val="0"/>
      <w:divBdr>
        <w:top w:val="none" w:sz="0" w:space="0" w:color="auto"/>
        <w:left w:val="none" w:sz="0" w:space="0" w:color="auto"/>
        <w:bottom w:val="none" w:sz="0" w:space="0" w:color="auto"/>
        <w:right w:val="none" w:sz="0" w:space="0" w:color="auto"/>
      </w:divBdr>
    </w:div>
    <w:div w:id="21468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E1B2-74B8-4900-9A69-B7895F3B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BHAPC</dc:creator>
  <cp:lastModifiedBy>Clerk BHAPC</cp:lastModifiedBy>
  <cp:revision>4</cp:revision>
  <cp:lastPrinted>2022-05-16T14:20:00Z</cp:lastPrinted>
  <dcterms:created xsi:type="dcterms:W3CDTF">2022-05-24T16:22:00Z</dcterms:created>
  <dcterms:modified xsi:type="dcterms:W3CDTF">2022-05-26T10:29:00Z</dcterms:modified>
</cp:coreProperties>
</file>