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A06B7" w14:textId="64D47535" w:rsidR="009719F0" w:rsidRPr="009719F0" w:rsidRDefault="009719F0" w:rsidP="009719F0">
      <w:pPr>
        <w:spacing w:after="0"/>
        <w:ind w:left="709"/>
        <w:rPr>
          <w:rFonts w:ascii="Arial" w:hAnsi="Arial" w:cs="Arial"/>
          <w:b/>
          <w:bCs/>
          <w:u w:val="single"/>
        </w:rPr>
      </w:pPr>
      <w:r w:rsidRPr="009719F0">
        <w:rPr>
          <w:rFonts w:ascii="Arial" w:hAnsi="Arial" w:cs="Arial"/>
          <w:b/>
          <w:bCs/>
          <w:u w:val="single"/>
        </w:rPr>
        <w:t>Annual Parish Meeting 21 April 2022</w:t>
      </w:r>
    </w:p>
    <w:p w14:paraId="45A15469" w14:textId="59301809" w:rsidR="009719F0" w:rsidRPr="009719F0" w:rsidRDefault="009719F0" w:rsidP="009719F0">
      <w:pPr>
        <w:spacing w:after="0"/>
        <w:ind w:left="709"/>
        <w:rPr>
          <w:rFonts w:ascii="Arial" w:hAnsi="Arial" w:cs="Arial"/>
          <w:b/>
          <w:bCs/>
          <w:u w:val="single"/>
        </w:rPr>
      </w:pPr>
    </w:p>
    <w:p w14:paraId="2516ED95" w14:textId="61562224" w:rsidR="009719F0" w:rsidRPr="009719F0" w:rsidRDefault="009719F0" w:rsidP="009719F0">
      <w:pPr>
        <w:spacing w:after="0"/>
        <w:ind w:left="709"/>
        <w:rPr>
          <w:rFonts w:ascii="Arial" w:hAnsi="Arial" w:cs="Arial"/>
          <w:b/>
          <w:bCs/>
          <w:u w:val="single"/>
        </w:rPr>
      </w:pPr>
      <w:r w:rsidRPr="009719F0">
        <w:rPr>
          <w:rFonts w:ascii="Arial" w:hAnsi="Arial" w:cs="Arial"/>
          <w:b/>
          <w:bCs/>
          <w:u w:val="single"/>
        </w:rPr>
        <w:t>Budget Report</w:t>
      </w:r>
    </w:p>
    <w:p w14:paraId="0662A601" w14:textId="77777777" w:rsidR="009719F0" w:rsidRDefault="009719F0" w:rsidP="009719F0">
      <w:pPr>
        <w:spacing w:after="0"/>
        <w:ind w:left="709"/>
        <w:rPr>
          <w:rFonts w:ascii="Arial" w:hAnsi="Arial" w:cs="Arial"/>
        </w:rPr>
      </w:pPr>
    </w:p>
    <w:p w14:paraId="5B1B78E4" w14:textId="15360431" w:rsidR="009719F0" w:rsidRPr="009719F0" w:rsidRDefault="009719F0" w:rsidP="009719F0">
      <w:pPr>
        <w:spacing w:after="0"/>
        <w:ind w:left="709"/>
        <w:rPr>
          <w:rFonts w:ascii="Arial" w:hAnsi="Arial" w:cs="Arial"/>
          <w:u w:val="single"/>
        </w:rPr>
      </w:pPr>
      <w:r w:rsidRPr="009719F0">
        <w:rPr>
          <w:rFonts w:ascii="Arial" w:hAnsi="Arial" w:cs="Arial"/>
          <w:u w:val="single"/>
        </w:rPr>
        <w:t>Income</w:t>
      </w:r>
    </w:p>
    <w:p w14:paraId="4E8EB732" w14:textId="77777777" w:rsidR="009719F0" w:rsidRDefault="009719F0" w:rsidP="009719F0">
      <w:pPr>
        <w:spacing w:after="0"/>
        <w:ind w:left="709"/>
        <w:rPr>
          <w:rFonts w:ascii="Arial" w:hAnsi="Arial" w:cs="Arial"/>
        </w:rPr>
      </w:pPr>
    </w:p>
    <w:p w14:paraId="0D97DD49" w14:textId="77777777" w:rsidR="009719F0" w:rsidRPr="009719F0" w:rsidRDefault="009719F0" w:rsidP="009719F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9719F0">
        <w:rPr>
          <w:rFonts w:ascii="Arial" w:hAnsi="Arial" w:cs="Arial"/>
        </w:rPr>
        <w:t>The Precept was £</w:t>
      </w:r>
      <w:r w:rsidRPr="009719F0">
        <w:rPr>
          <w:rFonts w:ascii="Arial" w:hAnsi="Arial" w:cs="Arial"/>
        </w:rPr>
        <w:t>8000</w:t>
      </w:r>
      <w:r w:rsidRPr="009719F0">
        <w:rPr>
          <w:rFonts w:ascii="Arial" w:hAnsi="Arial" w:cs="Arial"/>
        </w:rPr>
        <w:t xml:space="preserve">.  </w:t>
      </w:r>
    </w:p>
    <w:p w14:paraId="1A267B23" w14:textId="514EB3C6" w:rsidR="009719F0" w:rsidRPr="009719F0" w:rsidRDefault="009719F0" w:rsidP="009719F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9719F0">
        <w:rPr>
          <w:rFonts w:ascii="Arial" w:hAnsi="Arial" w:cs="Arial"/>
        </w:rPr>
        <w:t xml:space="preserve">HCC funding of </w:t>
      </w:r>
      <w:r w:rsidRPr="009719F0">
        <w:rPr>
          <w:rFonts w:ascii="Arial" w:hAnsi="Arial" w:cs="Arial"/>
        </w:rPr>
        <w:t>£1100 to engage a Lengthsman</w:t>
      </w:r>
      <w:r w:rsidRPr="009719F0">
        <w:rPr>
          <w:rFonts w:ascii="Arial" w:hAnsi="Arial" w:cs="Arial"/>
          <w:b/>
          <w:bCs/>
        </w:rPr>
        <w:t xml:space="preserve"> </w:t>
      </w:r>
      <w:r w:rsidRPr="009719F0">
        <w:rPr>
          <w:rFonts w:ascii="Arial" w:hAnsi="Arial" w:cs="Arial"/>
        </w:rPr>
        <w:t>(including £100 to administer scheme</w:t>
      </w:r>
      <w:r w:rsidRPr="009719F0">
        <w:rPr>
          <w:rFonts w:ascii="Arial" w:hAnsi="Arial" w:cs="Arial"/>
          <w:b/>
          <w:bCs/>
        </w:rPr>
        <w:t>)</w:t>
      </w:r>
      <w:r w:rsidRPr="009719F0">
        <w:rPr>
          <w:rFonts w:ascii="Arial" w:hAnsi="Arial" w:cs="Arial"/>
        </w:rPr>
        <w:t xml:space="preserve">. </w:t>
      </w:r>
    </w:p>
    <w:p w14:paraId="1ECDBFA3" w14:textId="0CC208C5" w:rsidR="009719F0" w:rsidRPr="009719F0" w:rsidRDefault="009719F0" w:rsidP="009719F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9719F0">
        <w:rPr>
          <w:rFonts w:ascii="Arial" w:hAnsi="Arial" w:cs="Arial"/>
        </w:rPr>
        <w:t>A £100 donation was received from the Pop-Up café towards the running of the village defibrillator</w:t>
      </w:r>
    </w:p>
    <w:p w14:paraId="777890F4" w14:textId="059CC25C" w:rsidR="009719F0" w:rsidRPr="009719F0" w:rsidRDefault="009719F0" w:rsidP="009719F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9719F0">
        <w:rPr>
          <w:rFonts w:ascii="Arial" w:hAnsi="Arial" w:cs="Arial"/>
        </w:rPr>
        <w:t>Cllr Rob Humby had donated £545 from his grants budget to fund a new bench at the Recreation Ground.</w:t>
      </w:r>
    </w:p>
    <w:p w14:paraId="3256936A" w14:textId="7369E311" w:rsidR="009719F0" w:rsidRPr="009719F0" w:rsidRDefault="009719F0" w:rsidP="009719F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719F0">
        <w:rPr>
          <w:rFonts w:ascii="Arial" w:hAnsi="Arial" w:cs="Arial"/>
        </w:rPr>
        <w:t>A c</w:t>
      </w:r>
      <w:r w:rsidRPr="009719F0">
        <w:rPr>
          <w:rFonts w:ascii="Arial" w:hAnsi="Arial" w:cs="Arial"/>
        </w:rPr>
        <w:t>redit</w:t>
      </w:r>
      <w:r w:rsidRPr="009719F0">
        <w:rPr>
          <w:rFonts w:ascii="Arial" w:hAnsi="Arial" w:cs="Arial"/>
        </w:rPr>
        <w:t xml:space="preserve"> of </w:t>
      </w:r>
      <w:r w:rsidRPr="009719F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1642.15</w:t>
      </w:r>
      <w:r w:rsidRPr="009719F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9719F0">
        <w:rPr>
          <w:rFonts w:ascii="Arial" w:hAnsi="Arial" w:cs="Arial"/>
        </w:rPr>
        <w:t xml:space="preserve">for </w:t>
      </w:r>
      <w:r w:rsidR="006C21B6">
        <w:rPr>
          <w:rFonts w:ascii="Arial" w:hAnsi="Arial" w:cs="Arial"/>
        </w:rPr>
        <w:t xml:space="preserve">the annual </w:t>
      </w:r>
      <w:r w:rsidRPr="009719F0">
        <w:rPr>
          <w:rFonts w:ascii="Arial" w:hAnsi="Arial" w:cs="Arial"/>
        </w:rPr>
        <w:t>VAT claim</w:t>
      </w:r>
      <w:r w:rsidRPr="009719F0">
        <w:rPr>
          <w:rFonts w:ascii="Arial" w:hAnsi="Arial" w:cs="Arial"/>
        </w:rPr>
        <w:t xml:space="preserve"> was </w:t>
      </w:r>
      <w:r w:rsidRPr="009719F0">
        <w:rPr>
          <w:rFonts w:ascii="Arial" w:hAnsi="Arial" w:cs="Arial"/>
        </w:rPr>
        <w:t>received</w:t>
      </w:r>
      <w:r w:rsidRPr="009719F0">
        <w:rPr>
          <w:rFonts w:ascii="Arial" w:hAnsi="Arial" w:cs="Arial"/>
        </w:rPr>
        <w:t xml:space="preserve"> from HMRC.</w:t>
      </w:r>
    </w:p>
    <w:p w14:paraId="3E62194F" w14:textId="77777777" w:rsidR="009719F0" w:rsidRPr="009719F0" w:rsidRDefault="009719F0" w:rsidP="009719F0">
      <w:pPr>
        <w:spacing w:after="0"/>
        <w:ind w:left="709"/>
        <w:rPr>
          <w:rFonts w:ascii="Arial" w:hAnsi="Arial" w:cs="Arial"/>
        </w:rPr>
      </w:pPr>
    </w:p>
    <w:p w14:paraId="31747731" w14:textId="544B76F5" w:rsidR="00055FDF" w:rsidRPr="00055FDF" w:rsidRDefault="009719F0" w:rsidP="009719F0">
      <w:pPr>
        <w:spacing w:after="0"/>
        <w:ind w:left="709"/>
        <w:rPr>
          <w:rFonts w:ascii="Arial" w:hAnsi="Arial" w:cs="Arial"/>
          <w:u w:val="single"/>
        </w:rPr>
      </w:pPr>
      <w:r w:rsidRPr="00055FDF">
        <w:rPr>
          <w:rFonts w:ascii="Arial" w:hAnsi="Arial" w:cs="Arial"/>
          <w:u w:val="single"/>
        </w:rPr>
        <w:t xml:space="preserve">Expenditure  </w:t>
      </w:r>
    </w:p>
    <w:p w14:paraId="09E2F912" w14:textId="77777777" w:rsidR="00055FDF" w:rsidRDefault="00055FDF" w:rsidP="009719F0">
      <w:pPr>
        <w:spacing w:after="0"/>
        <w:ind w:left="709"/>
        <w:rPr>
          <w:rFonts w:ascii="Arial" w:hAnsi="Arial" w:cs="Arial"/>
        </w:rPr>
      </w:pPr>
    </w:p>
    <w:p w14:paraId="145E3B82" w14:textId="77777777" w:rsidR="00055FDF" w:rsidRDefault="009719F0" w:rsidP="009719F0">
      <w:pPr>
        <w:spacing w:after="0"/>
        <w:ind w:left="709"/>
        <w:rPr>
          <w:rFonts w:ascii="Arial" w:hAnsi="Arial" w:cs="Arial"/>
        </w:rPr>
      </w:pPr>
      <w:r w:rsidRPr="009719F0">
        <w:rPr>
          <w:rFonts w:ascii="Arial" w:hAnsi="Arial" w:cs="Arial"/>
        </w:rPr>
        <w:t xml:space="preserve">There were two </w:t>
      </w:r>
      <w:r w:rsidR="00055FDF">
        <w:rPr>
          <w:rFonts w:ascii="Arial" w:hAnsi="Arial" w:cs="Arial"/>
        </w:rPr>
        <w:t xml:space="preserve">main </w:t>
      </w:r>
      <w:r w:rsidRPr="009719F0">
        <w:rPr>
          <w:rFonts w:ascii="Arial" w:hAnsi="Arial" w:cs="Arial"/>
        </w:rPr>
        <w:t xml:space="preserve">items of Capital Expenditure: </w:t>
      </w:r>
    </w:p>
    <w:p w14:paraId="5FB399B8" w14:textId="0FD67C41" w:rsidR="00055FDF" w:rsidRPr="00055FDF" w:rsidRDefault="00055FDF" w:rsidP="00055FD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055FDF">
        <w:rPr>
          <w:rFonts w:ascii="Arial" w:hAnsi="Arial" w:cs="Arial"/>
        </w:rPr>
        <w:t>£</w:t>
      </w:r>
      <w:r w:rsidRPr="00055FDF">
        <w:rPr>
          <w:rFonts w:ascii="Arial" w:eastAsia="Times New Roman" w:hAnsi="Arial" w:cs="Arial"/>
          <w:color w:val="000000"/>
          <w:lang w:eastAsia="en-GB"/>
        </w:rPr>
        <w:t>7592.28</w:t>
      </w:r>
      <w:r w:rsidR="009719F0" w:rsidRPr="00055FDF">
        <w:rPr>
          <w:rFonts w:ascii="Arial" w:hAnsi="Arial" w:cs="Arial"/>
        </w:rPr>
        <w:t xml:space="preserve"> </w:t>
      </w:r>
      <w:r w:rsidRPr="00055FDF">
        <w:rPr>
          <w:rFonts w:ascii="Arial" w:hAnsi="Arial" w:cs="Arial"/>
        </w:rPr>
        <w:t>for 2 Speed Indicator Devices</w:t>
      </w:r>
      <w:r>
        <w:rPr>
          <w:rFonts w:ascii="Arial" w:hAnsi="Arial" w:cs="Arial"/>
        </w:rPr>
        <w:t xml:space="preserve"> (SIDs)</w:t>
      </w:r>
      <w:r w:rsidRPr="00055FDF">
        <w:rPr>
          <w:rFonts w:ascii="Arial" w:hAnsi="Arial" w:cs="Arial"/>
        </w:rPr>
        <w:t xml:space="preserve"> and associated equipment</w:t>
      </w:r>
    </w:p>
    <w:p w14:paraId="3FF8D740" w14:textId="4E42AC71" w:rsidR="00055FDF" w:rsidRPr="00055FDF" w:rsidRDefault="00055FDF" w:rsidP="00055FDF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055FDF">
        <w:rPr>
          <w:rFonts w:ascii="Arial" w:eastAsia="Times New Roman" w:hAnsi="Arial" w:cs="Arial"/>
          <w:color w:val="000000"/>
          <w:lang w:eastAsia="en-GB"/>
        </w:rPr>
        <w:t xml:space="preserve">£2100 for the installation of additional roadside poles for the </w:t>
      </w:r>
      <w:r>
        <w:rPr>
          <w:rFonts w:ascii="Arial" w:eastAsia="Times New Roman" w:hAnsi="Arial" w:cs="Arial"/>
          <w:color w:val="000000"/>
          <w:lang w:eastAsia="en-GB"/>
        </w:rPr>
        <w:t>SID devices</w:t>
      </w:r>
    </w:p>
    <w:p w14:paraId="6030CE8F" w14:textId="77777777" w:rsidR="00055FDF" w:rsidRDefault="00055FDF" w:rsidP="009719F0">
      <w:pPr>
        <w:spacing w:after="0"/>
        <w:ind w:left="709"/>
        <w:rPr>
          <w:rFonts w:ascii="Arial" w:hAnsi="Arial" w:cs="Arial"/>
        </w:rPr>
      </w:pPr>
    </w:p>
    <w:p w14:paraId="7828B3E0" w14:textId="77777777" w:rsidR="00BE1349" w:rsidRDefault="009719F0" w:rsidP="009719F0">
      <w:pPr>
        <w:spacing w:after="0"/>
        <w:ind w:left="709"/>
        <w:rPr>
          <w:rFonts w:ascii="Arial" w:hAnsi="Arial" w:cs="Arial"/>
        </w:rPr>
      </w:pPr>
      <w:r w:rsidRPr="009719F0">
        <w:rPr>
          <w:rFonts w:ascii="Arial" w:hAnsi="Arial" w:cs="Arial"/>
        </w:rPr>
        <w:t xml:space="preserve">Apart from items listed, Admin/ Sundries included copying, ink, paper, postage, stationery and telephone.  </w:t>
      </w:r>
    </w:p>
    <w:p w14:paraId="2625E354" w14:textId="27ECD33C" w:rsidR="00BE1349" w:rsidRDefault="009719F0" w:rsidP="009719F0">
      <w:pPr>
        <w:spacing w:after="0"/>
        <w:ind w:left="709"/>
        <w:rPr>
          <w:rFonts w:ascii="Arial" w:hAnsi="Arial" w:cs="Arial"/>
        </w:rPr>
      </w:pPr>
      <w:r w:rsidRPr="009719F0">
        <w:rPr>
          <w:rFonts w:ascii="Arial" w:hAnsi="Arial" w:cs="Arial"/>
        </w:rPr>
        <w:t>There was</w:t>
      </w:r>
      <w:r w:rsidR="00BE1349">
        <w:rPr>
          <w:rFonts w:ascii="Arial" w:hAnsi="Arial" w:cs="Arial"/>
        </w:rPr>
        <w:t xml:space="preserve"> some minor </w:t>
      </w:r>
      <w:r w:rsidRPr="009719F0">
        <w:rPr>
          <w:rFonts w:ascii="Arial" w:hAnsi="Arial" w:cs="Arial"/>
        </w:rPr>
        <w:t>capital expenditure at the Jubilee Recreation Ground</w:t>
      </w:r>
      <w:r w:rsidR="00BE1349">
        <w:rPr>
          <w:rFonts w:ascii="Arial" w:hAnsi="Arial" w:cs="Arial"/>
        </w:rPr>
        <w:t xml:space="preserve"> including £274.23 for the recovering of the shed roof and provision of improved locks and a replacement swing was required at a cost of £105.95</w:t>
      </w:r>
      <w:r w:rsidR="00C93AE2">
        <w:rPr>
          <w:rFonts w:ascii="Arial" w:hAnsi="Arial" w:cs="Arial"/>
        </w:rPr>
        <w:t>.</w:t>
      </w:r>
      <w:r w:rsidR="00BE1349">
        <w:rPr>
          <w:rFonts w:ascii="Arial" w:hAnsi="Arial" w:cs="Arial"/>
        </w:rPr>
        <w:t xml:space="preserve"> </w:t>
      </w:r>
      <w:r w:rsidRPr="009719F0">
        <w:rPr>
          <w:rFonts w:ascii="Arial" w:hAnsi="Arial" w:cs="Arial"/>
        </w:rPr>
        <w:t xml:space="preserve">  </w:t>
      </w:r>
    </w:p>
    <w:p w14:paraId="5471B055" w14:textId="0AF1848E" w:rsidR="009719F0" w:rsidRPr="009719F0" w:rsidRDefault="009719F0" w:rsidP="009719F0">
      <w:pPr>
        <w:spacing w:after="0"/>
        <w:ind w:left="709"/>
        <w:rPr>
          <w:rFonts w:ascii="Arial" w:hAnsi="Arial" w:cs="Arial"/>
        </w:rPr>
      </w:pPr>
      <w:r w:rsidRPr="009719F0">
        <w:rPr>
          <w:rFonts w:ascii="Arial" w:hAnsi="Arial" w:cs="Arial"/>
        </w:rPr>
        <w:t>VAT was reclaimed to 31</w:t>
      </w:r>
      <w:r w:rsidRPr="009719F0">
        <w:rPr>
          <w:rFonts w:ascii="Arial" w:hAnsi="Arial" w:cs="Arial"/>
          <w:vertAlign w:val="superscript"/>
        </w:rPr>
        <w:t>st</w:t>
      </w:r>
      <w:r w:rsidRPr="009719F0">
        <w:rPr>
          <w:rFonts w:ascii="Arial" w:hAnsi="Arial" w:cs="Arial"/>
        </w:rPr>
        <w:t xml:space="preserve"> December 202</w:t>
      </w:r>
      <w:r w:rsidR="00BE1349">
        <w:rPr>
          <w:rFonts w:ascii="Arial" w:hAnsi="Arial" w:cs="Arial"/>
        </w:rPr>
        <w:t>1</w:t>
      </w:r>
      <w:r w:rsidRPr="009719F0">
        <w:rPr>
          <w:rFonts w:ascii="Arial" w:hAnsi="Arial" w:cs="Arial"/>
        </w:rPr>
        <w:t xml:space="preserve">: the </w:t>
      </w:r>
      <w:r w:rsidR="00BE1349">
        <w:rPr>
          <w:rFonts w:ascii="Arial" w:hAnsi="Arial" w:cs="Arial"/>
        </w:rPr>
        <w:t>remainder of the financial year will be claimed at the end of 2022</w:t>
      </w:r>
      <w:r w:rsidRPr="009719F0">
        <w:rPr>
          <w:rFonts w:ascii="Arial" w:hAnsi="Arial" w:cs="Arial"/>
        </w:rPr>
        <w:t>.</w:t>
      </w:r>
    </w:p>
    <w:p w14:paraId="28869568" w14:textId="77777777" w:rsidR="009719F0" w:rsidRPr="009719F0" w:rsidRDefault="009719F0" w:rsidP="009719F0">
      <w:pPr>
        <w:spacing w:after="0"/>
        <w:ind w:left="709"/>
        <w:rPr>
          <w:rFonts w:ascii="Arial" w:hAnsi="Arial" w:cs="Arial"/>
        </w:rPr>
      </w:pPr>
    </w:p>
    <w:p w14:paraId="4E1E792B" w14:textId="4AE528A5" w:rsidR="009719F0" w:rsidRPr="009719F0" w:rsidRDefault="009719F0" w:rsidP="009719F0">
      <w:pPr>
        <w:spacing w:after="0"/>
        <w:ind w:left="709"/>
        <w:rPr>
          <w:rFonts w:ascii="Arial" w:hAnsi="Arial" w:cs="Arial"/>
        </w:rPr>
      </w:pPr>
      <w:r w:rsidRPr="009719F0">
        <w:rPr>
          <w:rFonts w:ascii="Arial" w:hAnsi="Arial" w:cs="Arial"/>
        </w:rPr>
        <w:t xml:space="preserve">The </w:t>
      </w:r>
      <w:r w:rsidR="006C21B6">
        <w:rPr>
          <w:rFonts w:ascii="Arial" w:hAnsi="Arial" w:cs="Arial"/>
        </w:rPr>
        <w:t>end of year budget b</w:t>
      </w:r>
      <w:r w:rsidRPr="009719F0">
        <w:rPr>
          <w:rFonts w:ascii="Arial" w:hAnsi="Arial" w:cs="Arial"/>
        </w:rPr>
        <w:t>alance c/f is £</w:t>
      </w:r>
      <w:r w:rsidR="00C93AE2">
        <w:rPr>
          <w:rFonts w:ascii="Arial" w:hAnsi="Arial" w:cs="Arial"/>
        </w:rPr>
        <w:t>15,584.18</w:t>
      </w:r>
      <w:r w:rsidRPr="009719F0">
        <w:rPr>
          <w:rFonts w:ascii="Arial" w:hAnsi="Arial" w:cs="Arial"/>
        </w:rPr>
        <w:t xml:space="preserve"> (subject to audit).  As </w:t>
      </w:r>
      <w:r w:rsidR="00C93AE2">
        <w:rPr>
          <w:rFonts w:ascii="Arial" w:hAnsi="Arial" w:cs="Arial"/>
        </w:rPr>
        <w:t>the remaining CIL budget element is £8</w:t>
      </w:r>
      <w:r w:rsidR="006C21B6">
        <w:rPr>
          <w:rFonts w:ascii="Arial" w:hAnsi="Arial" w:cs="Arial"/>
        </w:rPr>
        <w:t>,</w:t>
      </w:r>
      <w:r w:rsidR="00C93AE2">
        <w:rPr>
          <w:rFonts w:ascii="Arial" w:hAnsi="Arial" w:cs="Arial"/>
        </w:rPr>
        <w:t xml:space="preserve">934.87, </w:t>
      </w:r>
      <w:r w:rsidRPr="009719F0">
        <w:rPr>
          <w:rFonts w:ascii="Arial" w:hAnsi="Arial" w:cs="Arial"/>
        </w:rPr>
        <w:t xml:space="preserve">the </w:t>
      </w:r>
      <w:r w:rsidR="006C21B6">
        <w:rPr>
          <w:rFonts w:ascii="Arial" w:hAnsi="Arial" w:cs="Arial"/>
        </w:rPr>
        <w:t xml:space="preserve">net </w:t>
      </w:r>
      <w:r w:rsidRPr="009719F0">
        <w:rPr>
          <w:rFonts w:ascii="Arial" w:hAnsi="Arial" w:cs="Arial"/>
        </w:rPr>
        <w:t>available Balance c/f is £6</w:t>
      </w:r>
      <w:r w:rsidR="006C21B6">
        <w:rPr>
          <w:rFonts w:ascii="Arial" w:hAnsi="Arial" w:cs="Arial"/>
        </w:rPr>
        <w:t>,</w:t>
      </w:r>
      <w:r w:rsidRPr="009719F0">
        <w:rPr>
          <w:rFonts w:ascii="Arial" w:hAnsi="Arial" w:cs="Arial"/>
        </w:rPr>
        <w:t>6</w:t>
      </w:r>
      <w:r w:rsidR="006C21B6">
        <w:rPr>
          <w:rFonts w:ascii="Arial" w:hAnsi="Arial" w:cs="Arial"/>
        </w:rPr>
        <w:t>49.31</w:t>
      </w:r>
    </w:p>
    <w:p w14:paraId="5E59C285" w14:textId="77777777" w:rsidR="0004002F" w:rsidRPr="009719F0" w:rsidRDefault="0004002F">
      <w:pPr>
        <w:rPr>
          <w:rFonts w:ascii="Arial" w:hAnsi="Arial" w:cs="Arial"/>
        </w:rPr>
      </w:pPr>
    </w:p>
    <w:sectPr w:rsidR="0004002F" w:rsidRPr="009719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0D498D"/>
    <w:multiLevelType w:val="hybridMultilevel"/>
    <w:tmpl w:val="BA2CCAFE"/>
    <w:lvl w:ilvl="0" w:tplc="B2109BFC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A4A4C67"/>
    <w:multiLevelType w:val="hybridMultilevel"/>
    <w:tmpl w:val="A8320A8C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927304053">
    <w:abstractNumId w:val="1"/>
  </w:num>
  <w:num w:numId="2" w16cid:durableId="1793741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9F0"/>
    <w:rsid w:val="0004002F"/>
    <w:rsid w:val="00055FDF"/>
    <w:rsid w:val="006C21B6"/>
    <w:rsid w:val="009719F0"/>
    <w:rsid w:val="00BE1349"/>
    <w:rsid w:val="00C9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79062"/>
  <w15:chartTrackingRefBased/>
  <w15:docId w15:val="{98CAFEAB-2016-4615-90AF-872E82E22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9F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9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BHAPC</dc:creator>
  <cp:keywords/>
  <dc:description/>
  <cp:lastModifiedBy>Clerk BHAPC</cp:lastModifiedBy>
  <cp:revision>2</cp:revision>
  <dcterms:created xsi:type="dcterms:W3CDTF">2022-04-19T09:37:00Z</dcterms:created>
  <dcterms:modified xsi:type="dcterms:W3CDTF">2022-04-19T10:00:00Z</dcterms:modified>
</cp:coreProperties>
</file>